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6A" w:rsidRPr="009F036A" w:rsidRDefault="00DC64C4" w:rsidP="009F036A">
      <w:pPr>
        <w:widowControl w:val="0"/>
        <w:tabs>
          <w:tab w:val="left" w:pos="1426"/>
        </w:tabs>
        <w:spacing w:after="0"/>
        <w:ind w:right="20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7086600" cy="9629775"/>
            <wp:effectExtent l="19050" t="0" r="0" b="0"/>
            <wp:docPr id="1" name="Рисунок 1" descr="E:\28183400\img-28183400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8183400\img-28183400-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086600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036A" w:rsidRPr="009F036A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Пояснительная </w:t>
      </w:r>
      <w:r w:rsidR="009F036A" w:rsidRPr="009F036A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>записка</w:t>
      </w:r>
    </w:p>
    <w:p w:rsidR="009F036A" w:rsidRPr="009F036A" w:rsidRDefault="009F036A" w:rsidP="009F036A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03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Настоящая рабочая программа по </w:t>
      </w:r>
      <w:r w:rsidRPr="009F03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истории Тувыдля 9 класса</w:t>
      </w:r>
      <w:r w:rsidRPr="009F03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разработана на основе: Федерального государственного образовательного стандарта основного общего образования; Учебного плана МБОУ СОШ имени В. П. Брагина с. </w:t>
      </w:r>
      <w:proofErr w:type="spellStart"/>
      <w:r w:rsidRPr="009F03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Бурен-Бай-Хаак</w:t>
      </w:r>
      <w:proofErr w:type="spellEnd"/>
      <w:r w:rsidRPr="009F03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9F03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Каа-Хемского</w:t>
      </w:r>
      <w:proofErr w:type="spellEnd"/>
      <w:r w:rsidRPr="009F03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района РТ на 2023-2024 учебного года.</w:t>
      </w:r>
    </w:p>
    <w:p w:rsidR="009F036A" w:rsidRPr="009F036A" w:rsidRDefault="009F036A" w:rsidP="009F03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ориентирована на использование УМК: </w:t>
      </w:r>
      <w:r w:rsidRPr="009F03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М. Х. </w:t>
      </w:r>
      <w:proofErr w:type="spellStart"/>
      <w:r w:rsidRPr="009F03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Маннай-оол</w:t>
      </w:r>
      <w:proofErr w:type="spellEnd"/>
      <w:r w:rsidRPr="009F03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И. А. </w:t>
      </w:r>
      <w:proofErr w:type="spellStart"/>
      <w:r w:rsidRPr="009F03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Достай</w:t>
      </w:r>
      <w:proofErr w:type="spellEnd"/>
      <w:r w:rsidRPr="009F03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 История Тувы 9 класс / М. Х. </w:t>
      </w:r>
      <w:proofErr w:type="spellStart"/>
      <w:r w:rsidRPr="009F03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Маннай-оол</w:t>
      </w:r>
      <w:proofErr w:type="spellEnd"/>
      <w:r w:rsidRPr="009F03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И. А. </w:t>
      </w:r>
      <w:proofErr w:type="spellStart"/>
      <w:r w:rsidRPr="009F03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Достай</w:t>
      </w:r>
      <w:proofErr w:type="spellEnd"/>
      <w:r w:rsidRPr="009F03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- Кызыл: Тувинское книжное издательство, 2004г.</w:t>
      </w:r>
    </w:p>
    <w:p w:rsidR="009F036A" w:rsidRPr="009F036A" w:rsidRDefault="009F036A" w:rsidP="009F03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первой ступени исторического образования предусматривается изучение отечественной и всеобщей истории, с древности до наших дней на основе цивилизационного подхода к изучению России в контексте всемирной истории и создание в будущем единого курса.</w:t>
      </w:r>
    </w:p>
    <w:p w:rsidR="009F036A" w:rsidRPr="009F036A" w:rsidRDefault="009F036A" w:rsidP="009F036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второй ступени рекомендуется обязательное изучение различных интегрированных и модульных курсов. Изучение истории Тувы является составной частью регионального компонента.</w:t>
      </w:r>
    </w:p>
    <w:p w:rsidR="009F036A" w:rsidRPr="009F036A" w:rsidRDefault="009F036A" w:rsidP="009F036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036A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9F036A" w:rsidRPr="009F036A" w:rsidRDefault="009F036A" w:rsidP="009F03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9F0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истории Тувы – дать учащимся знания об основах исторической науки, достоверное и целостное представление об истории Тувы с древнейших времен до наших дней на основе правдивых и достоверных документальных источников и данных археологических исследований. </w:t>
      </w:r>
    </w:p>
    <w:p w:rsidR="009F036A" w:rsidRPr="009F036A" w:rsidRDefault="009F036A" w:rsidP="009F03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курса по истории Тувы позволит учащимся лучше понять и осознать, что тувинцы имеют богатую историю, уходящую своими корнями вглубь веков, и самобытную культуру. Они, как и другие народы мира, были творцами собственной истории и внесли свой посильный вклад в развитие общечеловеческой культуры. При изучении истории, у учащихся формируется историческое сознание, чувство причастности к истории, прежде всего</w:t>
      </w:r>
      <w:r w:rsidRPr="009F036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к </w:t>
      </w: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родного края.</w:t>
      </w:r>
    </w:p>
    <w:p w:rsidR="009F036A" w:rsidRPr="009F036A" w:rsidRDefault="009F036A" w:rsidP="009F03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курсе истории также ставится цель знакомить учащихся с богатейшими и разнообразными памятниками археологии, хозяйством, бытом, материальной и духовной культурой тувинского народа. Учащиеся получат практические знания о традиционных верованиях, обычаях, обрядах и этикете, истоки которых таятся в глубинах истории и в корнях самобытной культуры. Учащиеся знакомятся с вопросами о происхождении тувинского народа и сложении его в единый народ.</w:t>
      </w:r>
    </w:p>
    <w:p w:rsidR="009F036A" w:rsidRPr="009F036A" w:rsidRDefault="009F036A" w:rsidP="009F03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элементом изучения курса истории Тувы является наглядность: карты, схемы, фотографии, слайды, кинофильмы о Туве. На каждом уроке умело использовать музейные материалы и организовать экскурсии в школьные музеи, а также Тувинский республиканский краеведческий музей и его филиалы.</w:t>
      </w:r>
    </w:p>
    <w:p w:rsidR="009F036A" w:rsidRPr="009F036A" w:rsidRDefault="009F036A" w:rsidP="009F036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В УЧЕБНОМ ПЛАНЕ</w:t>
      </w:r>
    </w:p>
    <w:p w:rsidR="009F036A" w:rsidRPr="009F036A" w:rsidRDefault="009F036A" w:rsidP="009F03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курса истории Тувы в 9 классе отводится </w:t>
      </w:r>
      <w:r w:rsidRPr="009F0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час в неделю</w:t>
      </w: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F0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год 34 часа</w:t>
      </w: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F036A" w:rsidRPr="009F036A" w:rsidRDefault="009F036A" w:rsidP="009F036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9F0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9F0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9F036A" w:rsidRPr="009F036A" w:rsidRDefault="009F036A" w:rsidP="009F036A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Личностные результаты:</w:t>
      </w:r>
    </w:p>
    <w:p w:rsidR="009F036A" w:rsidRPr="009F036A" w:rsidRDefault="009F036A" w:rsidP="009F036A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9F036A" w:rsidRPr="009F036A" w:rsidRDefault="009F036A" w:rsidP="009F036A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гуманистических традиций и ценностей совре</w:t>
      </w: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менного общества, уважение прав и свобод человека;</w:t>
      </w:r>
    </w:p>
    <w:p w:rsidR="009F036A" w:rsidRPr="009F036A" w:rsidRDefault="009F036A" w:rsidP="009F036A">
      <w:pPr>
        <w:numPr>
          <w:ilvl w:val="0"/>
          <w:numId w:val="1"/>
        </w:numPr>
        <w:tabs>
          <w:tab w:val="left" w:pos="595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осмысление социально-нравственного опыта предше</w:t>
      </w: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ствующих поколений, способность к определению своей по</w:t>
      </w: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зиции и ответственному поведению в современном обществе;</w:t>
      </w:r>
    </w:p>
    <w:p w:rsidR="009F036A" w:rsidRPr="009F036A" w:rsidRDefault="009F036A" w:rsidP="009F036A">
      <w:pPr>
        <w:numPr>
          <w:ilvl w:val="0"/>
          <w:numId w:val="1"/>
        </w:numPr>
        <w:tabs>
          <w:tab w:val="left" w:pos="595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9F036A" w:rsidRPr="009F036A" w:rsidRDefault="009F036A" w:rsidP="009F036A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spellStart"/>
      <w:r w:rsidRPr="009F03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9F03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результаты:</w:t>
      </w:r>
    </w:p>
    <w:p w:rsidR="009F036A" w:rsidRPr="009F036A" w:rsidRDefault="009F036A" w:rsidP="009F036A">
      <w:pPr>
        <w:numPr>
          <w:ilvl w:val="0"/>
          <w:numId w:val="1"/>
        </w:numPr>
        <w:tabs>
          <w:tab w:val="left" w:pos="595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9F036A" w:rsidRPr="009F036A" w:rsidRDefault="009F036A" w:rsidP="009F036A">
      <w:pPr>
        <w:numPr>
          <w:ilvl w:val="0"/>
          <w:numId w:val="1"/>
        </w:numPr>
        <w:tabs>
          <w:tab w:val="left" w:pos="595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и обосновывать выводы и т. д.), использовать современ</w:t>
      </w: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источники информации, в том числе материалы на элек</w:t>
      </w: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тронных носителях;</w:t>
      </w:r>
    </w:p>
    <w:p w:rsidR="009F036A" w:rsidRPr="009F036A" w:rsidRDefault="009F036A" w:rsidP="009F036A">
      <w:pPr>
        <w:numPr>
          <w:ilvl w:val="0"/>
          <w:numId w:val="1"/>
        </w:numPr>
        <w:tabs>
          <w:tab w:val="left" w:pos="595"/>
        </w:tabs>
        <w:suppressAutoHyphens/>
        <w:autoSpaceDE w:val="0"/>
        <w:autoSpaceDN w:val="0"/>
        <w:adjustRightInd w:val="0"/>
        <w:spacing w:before="19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решать творческие задачи, представлять ре</w:t>
      </w: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9F036A" w:rsidRPr="009F036A" w:rsidRDefault="009F036A" w:rsidP="009F036A">
      <w:pPr>
        <w:numPr>
          <w:ilvl w:val="0"/>
          <w:numId w:val="1"/>
        </w:numPr>
        <w:tabs>
          <w:tab w:val="left" w:pos="595"/>
        </w:tabs>
        <w:suppressAutoHyphens/>
        <w:autoSpaceDE w:val="0"/>
        <w:autoSpaceDN w:val="0"/>
        <w:adjustRightInd w:val="0"/>
        <w:spacing w:before="10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сотрудничеству с соучениками, коллектив</w:t>
      </w: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9F036A" w:rsidRPr="009F036A" w:rsidRDefault="009F036A" w:rsidP="009F036A">
      <w:pPr>
        <w:numPr>
          <w:ilvl w:val="0"/>
          <w:numId w:val="1"/>
        </w:numPr>
        <w:tabs>
          <w:tab w:val="left" w:pos="595"/>
        </w:tabs>
        <w:suppressAutoHyphens/>
        <w:autoSpaceDE w:val="0"/>
        <w:autoSpaceDN w:val="0"/>
        <w:adjustRightInd w:val="0"/>
        <w:spacing w:before="5"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9F036A" w:rsidRPr="009F036A" w:rsidRDefault="009F036A" w:rsidP="009F0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Предметные результаты: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хронологические рамки древнего, средневекового, нового и новейшего периодов в истории Тувы;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даты важнейших событий периодов истории Тувы;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называть и кратко охарактеризовать основные периоды истории Тувы с древности до современности и соотнести их с периодизацией всемирной истории и истории России;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соотносить год с веком, устанавливать последовательность и длительность важнейших событий истории Тувы;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место, обстоятельства, участников, результата важнейших событий истории Тувы;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представителей тувинской власти: нойонов, чиновников, лам Тувы </w:t>
      </w:r>
      <w:proofErr w:type="gramStart"/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с середины </w:t>
      </w:r>
      <w:r w:rsidRPr="009F036A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 в. до 1921 г.);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представителей местной русской власти Тувы (с </w:t>
      </w:r>
      <w:r w:rsidRPr="009F036A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 в. до 1921 г.): комиссаров, чиновников;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представителей торгово-промышленных кругов Тувы: торговцев, золотопромышленников;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основные идеи, организации и участников общественных движений Тувы;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государственных, политических, религиозных и общественных деятелей Тувы </w:t>
      </w:r>
      <w:r w:rsidRPr="009F036A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-начала  </w:t>
      </w:r>
      <w:r w:rsidRPr="009F036A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 вв.;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предводителей и участников военных событий, социальных и национально-освободительных движений в истории Тувы;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известных деятелей и достижения науки и культуры Тувы </w:t>
      </w:r>
      <w:r w:rsidRPr="009F036A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- начала </w:t>
      </w:r>
      <w:r w:rsidRPr="009F036A"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 вв.;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систематизировать и обобщать факты, составлять сравнительные таблицы по важнейшим событиям истории Тувы;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находить и использовать отрывки из исторических документов о важнейших политических событиях, социальных отношениях, экономическом развитии, культуре Тувы;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сравнивать данные разных источников, выявлять их сходство и различие;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показывать на исторической карте Тувы, Сибири территорию расселения тувинских племен;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lastRenderedPageBreak/>
        <w:t>рассказывать об исторических событиях истории Тувы, их участниках;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давать описание исторических памятников Тувы разных эпох на основе иллюстративного материала, дополнительной литературы, непосредственного наблюдения;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составлять описание жизни и деятельности исторических личностей;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называть характерные черты исторических событий и явлений разных эпох;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классифицировать исторические события;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объяснять смысл, значение основных понятий и терминов;</w:t>
      </w:r>
    </w:p>
    <w:p w:rsidR="009F036A" w:rsidRPr="009F036A" w:rsidRDefault="009F036A" w:rsidP="009F036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F036A">
        <w:rPr>
          <w:rFonts w:ascii="Times New Roman" w:eastAsia="Calibri" w:hAnsi="Times New Roman" w:cs="Times New Roman"/>
          <w:sz w:val="24"/>
          <w:szCs w:val="24"/>
        </w:rPr>
        <w:t>высказывать свое отношение</w:t>
      </w:r>
      <w:proofErr w:type="gramEnd"/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 к событиям, личностям и аргументировать свою оценку.</w:t>
      </w:r>
    </w:p>
    <w:p w:rsidR="009F036A" w:rsidRPr="009F036A" w:rsidRDefault="009F036A" w:rsidP="009F036A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tbl>
      <w:tblPr>
        <w:tblpPr w:leftFromText="180" w:rightFromText="180" w:vertAnchor="text" w:horzAnchor="margin" w:tblpXSpec="center" w:tblpY="313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2"/>
        <w:gridCol w:w="5034"/>
        <w:gridCol w:w="1416"/>
        <w:gridCol w:w="1558"/>
        <w:gridCol w:w="1485"/>
      </w:tblGrid>
      <w:tr w:rsidR="009F036A" w:rsidRPr="009F036A" w:rsidTr="009F036A">
        <w:trPr>
          <w:trHeight w:val="11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№</w:t>
            </w:r>
          </w:p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Количество</w:t>
            </w:r>
          </w:p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Часов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том числе</w:t>
            </w:r>
          </w:p>
        </w:tc>
      </w:tr>
      <w:tr w:rsidR="009F036A" w:rsidRPr="009F036A" w:rsidTr="009F036A">
        <w:trPr>
          <w:trHeight w:val="26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контрольные</w:t>
            </w:r>
          </w:p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проектные</w:t>
            </w:r>
          </w:p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работы</w:t>
            </w:r>
          </w:p>
        </w:tc>
      </w:tr>
      <w:tr w:rsidR="009F036A" w:rsidRPr="009F036A" w:rsidTr="009F036A">
        <w:trPr>
          <w:trHeight w:val="49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Наш край в древности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F036A" w:rsidRPr="009F036A" w:rsidTr="009F036A">
        <w:trPr>
          <w:trHeight w:val="25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Наш край в эпоху раннего средневековья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F036A" w:rsidRPr="009F036A" w:rsidTr="009F036A">
        <w:trPr>
          <w:trHeight w:val="5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Тува под монгольским и маньчжурским игом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F036A" w:rsidRPr="009F036A" w:rsidTr="009F036A">
        <w:trPr>
          <w:trHeight w:val="22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Освобождение от маньчжурского ига. Присоединение Тувы к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F036A" w:rsidRPr="009F036A" w:rsidTr="009F036A">
        <w:trPr>
          <w:trHeight w:val="22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Особенности развития Тувы в начале XX 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F036A" w:rsidRPr="009F036A" w:rsidTr="009F036A">
        <w:trPr>
          <w:trHeight w:val="22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Создание и становление ТНР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F036A" w:rsidRPr="009F036A" w:rsidTr="009F036A">
        <w:trPr>
          <w:trHeight w:val="22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6A" w:rsidRPr="009F036A" w:rsidRDefault="009F036A" w:rsidP="009F03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Тува в годы Великой Отечественной войны.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F036A" w:rsidRPr="009F036A" w:rsidTr="009F036A">
        <w:trPr>
          <w:trHeight w:val="22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6A" w:rsidRPr="009F036A" w:rsidRDefault="009F036A" w:rsidP="009F03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Тува в составе СССР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F036A" w:rsidRPr="009F036A" w:rsidTr="009F036A">
        <w:trPr>
          <w:trHeight w:val="22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6A" w:rsidRPr="009F036A" w:rsidRDefault="009F036A" w:rsidP="009F03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Тувы в период с 1961 по 1991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F036A" w:rsidRPr="009F036A" w:rsidTr="009F036A">
        <w:trPr>
          <w:trHeight w:val="22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Повторение и 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F036A" w:rsidRPr="009F036A" w:rsidTr="009F036A">
        <w:trPr>
          <w:trHeight w:val="22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6A" w:rsidRPr="009F036A" w:rsidRDefault="009F036A" w:rsidP="009F03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F036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9F036A" w:rsidRPr="009F036A" w:rsidRDefault="009F036A" w:rsidP="009F0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36A" w:rsidRPr="009F036A" w:rsidRDefault="009F036A" w:rsidP="009F03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36A" w:rsidRPr="009F036A" w:rsidRDefault="009F036A" w:rsidP="009F03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 УЧЕБНОГО ПРЕДМЕТА</w:t>
      </w:r>
    </w:p>
    <w:p w:rsidR="009F036A" w:rsidRPr="009F036A" w:rsidRDefault="009F036A" w:rsidP="009F0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комплект:</w:t>
      </w:r>
    </w:p>
    <w:p w:rsidR="009F036A" w:rsidRPr="009F036A" w:rsidRDefault="009F036A" w:rsidP="009F036A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Учебник История Тувы. М.Х. </w:t>
      </w:r>
      <w:proofErr w:type="spellStart"/>
      <w:r w:rsidRPr="009F036A">
        <w:rPr>
          <w:rFonts w:ascii="Times New Roman" w:eastAsia="Calibri" w:hAnsi="Times New Roman" w:cs="Times New Roman"/>
          <w:sz w:val="24"/>
          <w:szCs w:val="24"/>
        </w:rPr>
        <w:t>Маннай-оол</w:t>
      </w:r>
      <w:proofErr w:type="spellEnd"/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, И.А. </w:t>
      </w:r>
      <w:proofErr w:type="spellStart"/>
      <w:r w:rsidRPr="009F036A">
        <w:rPr>
          <w:rFonts w:ascii="Times New Roman" w:eastAsia="Calibri" w:hAnsi="Times New Roman" w:cs="Times New Roman"/>
          <w:sz w:val="24"/>
          <w:szCs w:val="24"/>
        </w:rPr>
        <w:t>Достай</w:t>
      </w:r>
      <w:proofErr w:type="spellEnd"/>
      <w:r w:rsidRPr="009F036A">
        <w:rPr>
          <w:rFonts w:ascii="Times New Roman" w:eastAsia="Calibri" w:hAnsi="Times New Roman" w:cs="Times New Roman"/>
          <w:sz w:val="24"/>
          <w:szCs w:val="24"/>
        </w:rPr>
        <w:t>. – ТИГИ, Кызыл, 2004</w:t>
      </w:r>
    </w:p>
    <w:p w:rsidR="009F036A" w:rsidRPr="009F036A" w:rsidRDefault="009F036A" w:rsidP="009F036A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История Тувы. Том 1. С.И. </w:t>
      </w:r>
      <w:proofErr w:type="spellStart"/>
      <w:r w:rsidRPr="009F036A">
        <w:rPr>
          <w:rFonts w:ascii="Times New Roman" w:eastAsia="Calibri" w:hAnsi="Times New Roman" w:cs="Times New Roman"/>
          <w:sz w:val="24"/>
          <w:szCs w:val="24"/>
        </w:rPr>
        <w:t>Ванштейн</w:t>
      </w:r>
      <w:proofErr w:type="spellEnd"/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, М.Х. </w:t>
      </w:r>
      <w:proofErr w:type="spellStart"/>
      <w:r w:rsidRPr="009F036A">
        <w:rPr>
          <w:rFonts w:ascii="Times New Roman" w:eastAsia="Calibri" w:hAnsi="Times New Roman" w:cs="Times New Roman"/>
          <w:sz w:val="24"/>
          <w:szCs w:val="24"/>
        </w:rPr>
        <w:t>Маннай-оол</w:t>
      </w:r>
      <w:proofErr w:type="spellEnd"/>
      <w:r w:rsidRPr="009F036A">
        <w:rPr>
          <w:rFonts w:ascii="Times New Roman" w:eastAsia="Calibri" w:hAnsi="Times New Roman" w:cs="Times New Roman"/>
          <w:sz w:val="24"/>
          <w:szCs w:val="24"/>
        </w:rPr>
        <w:t>. – Н.: Наука, 2001</w:t>
      </w:r>
    </w:p>
    <w:p w:rsidR="009F036A" w:rsidRPr="009F036A" w:rsidRDefault="009F036A" w:rsidP="009F036A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История Тувы. Том 2. Под редакцией академика РАН В.А. </w:t>
      </w:r>
      <w:proofErr w:type="spellStart"/>
      <w:r w:rsidRPr="009F036A">
        <w:rPr>
          <w:rFonts w:ascii="Times New Roman" w:eastAsia="Calibri" w:hAnsi="Times New Roman" w:cs="Times New Roman"/>
          <w:sz w:val="24"/>
          <w:szCs w:val="24"/>
        </w:rPr>
        <w:t>Ламина</w:t>
      </w:r>
      <w:proofErr w:type="spellEnd"/>
    </w:p>
    <w:p w:rsidR="009F036A" w:rsidRPr="009F036A" w:rsidRDefault="009F036A" w:rsidP="009F036A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ar-SA"/>
        </w:rPr>
      </w:pPr>
      <w:r w:rsidRPr="009F03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Дополнительное пособие для учителя и учащихся:</w:t>
      </w:r>
    </w:p>
    <w:p w:rsidR="009F036A" w:rsidRPr="009F036A" w:rsidRDefault="009F036A" w:rsidP="009F036A">
      <w:pPr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03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О.М. </w:t>
      </w:r>
      <w:proofErr w:type="spellStart"/>
      <w:r w:rsidRPr="009F03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Салчак</w:t>
      </w:r>
      <w:proofErr w:type="spellEnd"/>
      <w:r w:rsidRPr="009F036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«Тесты по истории Тувы» учебное пособие, Кызыл- 2013;</w:t>
      </w:r>
    </w:p>
    <w:p w:rsidR="009F036A" w:rsidRPr="009F036A" w:rsidRDefault="009F036A" w:rsidP="009F036A">
      <w:pPr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ar-SA"/>
        </w:rPr>
      </w:pPr>
      <w:r w:rsidRPr="009F036A">
        <w:rPr>
          <w:rFonts w:ascii="Times New Roman" w:eastAsia="Arial" w:hAnsi="Times New Roman" w:cs="Times New Roman"/>
          <w:smallCaps/>
          <w:color w:val="000000"/>
          <w:sz w:val="24"/>
          <w:szCs w:val="24"/>
          <w:lang w:eastAsia="ar-SA"/>
        </w:rPr>
        <w:t xml:space="preserve">В. А. </w:t>
      </w:r>
      <w:proofErr w:type="spellStart"/>
      <w:r w:rsidRPr="009F036A">
        <w:rPr>
          <w:rFonts w:ascii="Times New Roman" w:eastAsia="Arial" w:hAnsi="Times New Roman" w:cs="Times New Roman"/>
          <w:smallCaps/>
          <w:color w:val="000000"/>
          <w:sz w:val="24"/>
          <w:szCs w:val="24"/>
          <w:lang w:eastAsia="ar-SA"/>
        </w:rPr>
        <w:t>Копеел</w:t>
      </w:r>
      <w:proofErr w:type="spellEnd"/>
      <w:r w:rsidRPr="009F036A">
        <w:rPr>
          <w:rFonts w:ascii="Times New Roman" w:eastAsia="Arial" w:hAnsi="Times New Roman" w:cs="Times New Roman"/>
          <w:smallCaps/>
          <w:color w:val="000000"/>
          <w:sz w:val="24"/>
          <w:szCs w:val="24"/>
          <w:lang w:eastAsia="ar-SA"/>
        </w:rPr>
        <w:t xml:space="preserve">, В. Ч. </w:t>
      </w:r>
      <w:proofErr w:type="spellStart"/>
      <w:r w:rsidRPr="009F036A">
        <w:rPr>
          <w:rFonts w:ascii="Times New Roman" w:eastAsia="Arial" w:hAnsi="Times New Roman" w:cs="Times New Roman"/>
          <w:smallCaps/>
          <w:color w:val="000000"/>
          <w:sz w:val="24"/>
          <w:szCs w:val="24"/>
          <w:lang w:eastAsia="ar-SA"/>
        </w:rPr>
        <w:t>Очур</w:t>
      </w:r>
      <w:proofErr w:type="spellEnd"/>
      <w:r w:rsidRPr="009F036A">
        <w:rPr>
          <w:rFonts w:ascii="Times New Roman" w:eastAsia="Arial" w:hAnsi="Times New Roman" w:cs="Times New Roman"/>
          <w:smallCaps/>
          <w:color w:val="000000"/>
          <w:sz w:val="24"/>
          <w:szCs w:val="24"/>
          <w:lang w:eastAsia="ar-SA"/>
        </w:rPr>
        <w:t xml:space="preserve">,  В. А. </w:t>
      </w:r>
      <w:r w:rsidRPr="009F036A">
        <w:rPr>
          <w:rFonts w:ascii="Times New Roman" w:eastAsia="Arial" w:hAnsi="Times New Roman" w:cs="Times New Roman"/>
          <w:smallCaps/>
          <w:color w:val="212121"/>
          <w:sz w:val="24"/>
          <w:szCs w:val="24"/>
          <w:lang w:eastAsia="ar-SA"/>
        </w:rPr>
        <w:t>Дубровский  «</w:t>
      </w:r>
      <w:proofErr w:type="spellStart"/>
      <w:r w:rsidRPr="009F036A">
        <w:rPr>
          <w:rFonts w:ascii="Times New Roman" w:eastAsia="Arial" w:hAnsi="Times New Roman" w:cs="Times New Roman"/>
          <w:smallCaps/>
          <w:color w:val="000000"/>
          <w:sz w:val="24"/>
          <w:szCs w:val="24"/>
          <w:lang w:eastAsia="ar-SA"/>
        </w:rPr>
        <w:t>нашатува</w:t>
      </w:r>
      <w:proofErr w:type="spellEnd"/>
      <w:r w:rsidRPr="009F036A">
        <w:rPr>
          <w:rFonts w:ascii="Times New Roman" w:eastAsia="Arial" w:hAnsi="Times New Roman" w:cs="Times New Roman"/>
          <w:smallCaps/>
          <w:color w:val="000000"/>
          <w:sz w:val="24"/>
          <w:szCs w:val="24"/>
          <w:lang w:eastAsia="ar-SA"/>
        </w:rPr>
        <w:t xml:space="preserve">»,  </w:t>
      </w:r>
      <w:r w:rsidRPr="009F036A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ar-SA"/>
        </w:rPr>
        <w:t>Кызыл — 1987.</w:t>
      </w:r>
    </w:p>
    <w:p w:rsidR="009F036A" w:rsidRPr="009F036A" w:rsidRDefault="009F036A" w:rsidP="009F036A">
      <w:pPr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ar-SA"/>
        </w:rPr>
      </w:pPr>
      <w:proofErr w:type="spellStart"/>
      <w:r w:rsidRPr="009F036A">
        <w:rPr>
          <w:rFonts w:ascii="Times New Roman" w:eastAsia="Calibri" w:hAnsi="Times New Roman" w:cs="Times New Roman"/>
          <w:sz w:val="24"/>
          <w:szCs w:val="24"/>
        </w:rPr>
        <w:t>Будегечи</w:t>
      </w:r>
      <w:proofErr w:type="spellEnd"/>
      <w:r w:rsidRPr="009F036A">
        <w:rPr>
          <w:rFonts w:ascii="Times New Roman" w:eastAsia="Calibri" w:hAnsi="Times New Roman" w:cs="Times New Roman"/>
          <w:sz w:val="24"/>
          <w:szCs w:val="24"/>
        </w:rPr>
        <w:t xml:space="preserve"> Т. Наследие тувинцев. – Кызыл, 2010</w:t>
      </w:r>
    </w:p>
    <w:p w:rsidR="009F036A" w:rsidRPr="009F036A" w:rsidRDefault="009F036A" w:rsidP="009F036A">
      <w:pPr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ar-SA"/>
        </w:rPr>
      </w:pPr>
      <w:r w:rsidRPr="009F036A">
        <w:rPr>
          <w:rFonts w:ascii="Times New Roman" w:eastAsia="Calibri" w:hAnsi="Times New Roman" w:cs="Times New Roman"/>
          <w:sz w:val="24"/>
          <w:szCs w:val="24"/>
        </w:rPr>
        <w:t>Кинофильм «</w:t>
      </w:r>
      <w:proofErr w:type="spellStart"/>
      <w:r w:rsidRPr="009F036A">
        <w:rPr>
          <w:rFonts w:ascii="Times New Roman" w:eastAsia="Calibri" w:hAnsi="Times New Roman" w:cs="Times New Roman"/>
          <w:sz w:val="24"/>
          <w:szCs w:val="24"/>
        </w:rPr>
        <w:t>Пор-Бажын</w:t>
      </w:r>
      <w:proofErr w:type="spellEnd"/>
      <w:r w:rsidRPr="009F036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A5784" w:rsidRPr="00200164" w:rsidRDefault="001A5784" w:rsidP="00767228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3685"/>
        <w:gridCol w:w="851"/>
        <w:gridCol w:w="1559"/>
        <w:gridCol w:w="3544"/>
        <w:gridCol w:w="3685"/>
      </w:tblGrid>
      <w:tr w:rsidR="00E02FAC" w:rsidRPr="00200164" w:rsidTr="00E02FAC">
        <w:trPr>
          <w:trHeight w:val="469"/>
        </w:trPr>
        <w:tc>
          <w:tcPr>
            <w:tcW w:w="1008" w:type="dxa"/>
            <w:vMerge w:val="restart"/>
            <w:shd w:val="clear" w:color="000000" w:fill="FFFFFF"/>
          </w:tcPr>
          <w:p w:rsidR="00E02FAC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E16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ематическое планирование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Изучаемые параграфы учебника</w:t>
            </w:r>
          </w:p>
        </w:tc>
        <w:tc>
          <w:tcPr>
            <w:tcW w:w="7229" w:type="dxa"/>
            <w:gridSpan w:val="2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Изучаемые периоды</w:t>
            </w:r>
          </w:p>
        </w:tc>
      </w:tr>
      <w:tr w:rsidR="00E02FAC" w:rsidRPr="00200164" w:rsidTr="00E02FAC">
        <w:trPr>
          <w:trHeight w:val="418"/>
        </w:trPr>
        <w:tc>
          <w:tcPr>
            <w:tcW w:w="1008" w:type="dxa"/>
            <w:vMerge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Хронологические рамки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периода</w:t>
            </w:r>
          </w:p>
        </w:tc>
      </w:tr>
      <w:tr w:rsidR="00E02FAC" w:rsidRPr="00200164" w:rsidTr="00E02FAC">
        <w:trPr>
          <w:trHeight w:val="654"/>
        </w:trPr>
        <w:tc>
          <w:tcPr>
            <w:tcW w:w="1008" w:type="dxa"/>
            <w:vMerge w:val="restart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 край в древности. </w:t>
            </w:r>
          </w:p>
        </w:tc>
        <w:tc>
          <w:tcPr>
            <w:tcW w:w="851" w:type="dxa"/>
            <w:vMerge w:val="restart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proofErr w:type="gram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300 тыс. лет назад.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Ранний палеолит: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шельская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ашельская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стадии</w:t>
            </w:r>
          </w:p>
        </w:tc>
      </w:tr>
      <w:tr w:rsidR="00E02FAC" w:rsidRPr="00200164" w:rsidTr="00E02FAC">
        <w:trPr>
          <w:trHeight w:val="597"/>
        </w:trPr>
        <w:tc>
          <w:tcPr>
            <w:tcW w:w="1008" w:type="dxa"/>
            <w:vMerge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20-15 тысяч лет назад 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Поздний палеолит </w:t>
            </w:r>
          </w:p>
        </w:tc>
      </w:tr>
      <w:tr w:rsidR="00E02FAC" w:rsidRPr="00200164" w:rsidTr="00E02FAC">
        <w:trPr>
          <w:trHeight w:val="374"/>
        </w:trPr>
        <w:tc>
          <w:tcPr>
            <w:tcW w:w="1008" w:type="dxa"/>
            <w:vMerge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6-5 тысяч лет назад 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Неолит </w:t>
            </w:r>
          </w:p>
        </w:tc>
      </w:tr>
      <w:tr w:rsidR="00E02FAC" w:rsidRPr="00200164" w:rsidTr="00E02FAC">
        <w:trPr>
          <w:trHeight w:val="427"/>
        </w:trPr>
        <w:tc>
          <w:tcPr>
            <w:tcW w:w="1008" w:type="dxa"/>
            <w:vMerge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III тысячелетия- IX век д.н</w:t>
            </w:r>
            <w:proofErr w:type="gram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Бронзовый век </w:t>
            </w:r>
          </w:p>
        </w:tc>
      </w:tr>
      <w:tr w:rsidR="00E02FAC" w:rsidRPr="00200164" w:rsidTr="00E02FAC">
        <w:trPr>
          <w:trHeight w:val="298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Скифское время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5-8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ввд.н.э</w:t>
            </w:r>
            <w:proofErr w:type="spellEnd"/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Скифское время</w:t>
            </w:r>
          </w:p>
        </w:tc>
      </w:tr>
      <w:tr w:rsidR="00E02FAC" w:rsidRPr="00200164" w:rsidTr="00E02FAC">
        <w:trPr>
          <w:trHeight w:val="1124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период разложения первобытнообщинного строя и возникновения племенных союзов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9-11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 в. –V в. до н</w:t>
            </w:r>
            <w:proofErr w:type="gram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гунно-сарматская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эпоха</w:t>
            </w:r>
          </w:p>
        </w:tc>
      </w:tr>
      <w:tr w:rsidR="00E02FAC" w:rsidRPr="00200164" w:rsidTr="00E02FAC">
        <w:trPr>
          <w:trHeight w:val="569"/>
        </w:trPr>
        <w:tc>
          <w:tcPr>
            <w:tcW w:w="1008" w:type="dxa"/>
            <w:vMerge w:val="restart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vMerge w:val="restart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Тува в составе тюркского каганата 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12-16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VI-VIII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вв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Тува в составе тюркского каганата </w:t>
            </w:r>
          </w:p>
        </w:tc>
      </w:tr>
      <w:tr w:rsidR="00E02FAC" w:rsidRPr="00200164" w:rsidTr="00E02FAC">
        <w:trPr>
          <w:trHeight w:val="549"/>
        </w:trPr>
        <w:tc>
          <w:tcPr>
            <w:tcW w:w="1008" w:type="dxa"/>
            <w:vMerge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VI-VIII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вв</w:t>
            </w:r>
            <w:proofErr w:type="spellEnd"/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населения Тувы в период Древнетюркского каганата</w:t>
            </w:r>
          </w:p>
        </w:tc>
      </w:tr>
      <w:tr w:rsidR="00E02FAC" w:rsidRPr="00200164" w:rsidTr="00E02FAC">
        <w:trPr>
          <w:trHeight w:val="557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составе уйгурского каганата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20-23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750-840 гг. 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Тува в составе уйгурского каганата </w:t>
            </w:r>
          </w:p>
        </w:tc>
      </w:tr>
      <w:tr w:rsidR="00E02FAC" w:rsidRPr="00200164" w:rsidTr="00E02FAC">
        <w:trPr>
          <w:trHeight w:val="972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Тува в составе государства древних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кыргызов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(IX-XII вв.)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16A9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IX-XII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вв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Тува в составе государства древних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кыргызов</w:t>
            </w:r>
            <w:proofErr w:type="spellEnd"/>
          </w:p>
        </w:tc>
      </w:tr>
      <w:tr w:rsidR="00E02FAC" w:rsidRPr="00200164" w:rsidTr="00E02FAC">
        <w:trPr>
          <w:trHeight w:val="857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Тува в составе империи Чингисхана </w:t>
            </w:r>
          </w:p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XIII- XIV вв.)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XIII – XIV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вв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составе империи Чингисхана</w:t>
            </w:r>
          </w:p>
        </w:tc>
      </w:tr>
      <w:tr w:rsidR="00E02FAC" w:rsidRPr="00200164" w:rsidTr="00E02FAC">
        <w:trPr>
          <w:trHeight w:val="567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Тува в составе монгольских государств Алтын- ханов и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Джунгарии</w:t>
            </w:r>
            <w:proofErr w:type="spellEnd"/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30-33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XIV в – 1757 г 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Тува в составе монгольских государств Алтын-Ханов и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Джунгарии</w:t>
            </w:r>
            <w:proofErr w:type="spellEnd"/>
          </w:p>
        </w:tc>
      </w:tr>
      <w:tr w:rsidR="00E02FAC" w:rsidRPr="00200164" w:rsidTr="00E02FAC">
        <w:trPr>
          <w:trHeight w:val="560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Тува под игом 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Цинской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империи  (1757- 1911 гг.) 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34-41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1757-1911 </w:t>
            </w:r>
            <w:proofErr w:type="spellStart"/>
            <w:proofErr w:type="gram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Тува под игом 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Цинской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империи  </w:t>
            </w:r>
          </w:p>
        </w:tc>
      </w:tr>
      <w:tr w:rsidR="00E02FAC" w:rsidRPr="00200164" w:rsidTr="00E02FAC">
        <w:trPr>
          <w:trHeight w:val="270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«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Алдан-Маадыр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1757-1911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Тува под игом 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Цинской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империи  </w:t>
            </w:r>
          </w:p>
        </w:tc>
      </w:tr>
      <w:tr w:rsidR="00E02FAC" w:rsidRPr="00200164" w:rsidTr="00E02FAC">
        <w:trPr>
          <w:trHeight w:val="402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Русско-тувинские отношения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XVII-XIX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вв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16A9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Тува под игом 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Цинской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империи  </w:t>
            </w:r>
          </w:p>
        </w:tc>
      </w:tr>
      <w:tr w:rsidR="00E02FAC" w:rsidRPr="00200164" w:rsidTr="00E02FAC">
        <w:trPr>
          <w:trHeight w:val="835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Воссоединени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 Тувы и России  в 1914 г.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1911 – 1917 гг.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период освобождения   от маньчжурского ига. Вступление под протекторат России</w:t>
            </w:r>
          </w:p>
        </w:tc>
      </w:tr>
      <w:tr w:rsidR="00E02FAC" w:rsidRPr="00200164" w:rsidTr="00E02FAC">
        <w:trPr>
          <w:trHeight w:val="563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период Великой Российской революции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1917-1921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период Великой Российской революции</w:t>
            </w:r>
          </w:p>
        </w:tc>
      </w:tr>
      <w:tr w:rsidR="00E02FAC" w:rsidRPr="00200164" w:rsidTr="00E02FAC">
        <w:trPr>
          <w:trHeight w:val="558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Созыв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Всетувинского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Хурала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1917-1921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период Великой Российской революции</w:t>
            </w:r>
          </w:p>
        </w:tc>
      </w:tr>
      <w:tr w:rsidR="00E02FAC" w:rsidRPr="00200164" w:rsidTr="00E02FAC">
        <w:trPr>
          <w:trHeight w:val="694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Иностранная военная интервенция и гражданская война в Туве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1917-1922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период Гражданской войны</w:t>
            </w:r>
          </w:p>
        </w:tc>
      </w:tr>
      <w:tr w:rsidR="00E02FAC" w:rsidRPr="00200164" w:rsidTr="00E02FAC">
        <w:trPr>
          <w:trHeight w:val="562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созыв </w:t>
            </w:r>
            <w:proofErr w:type="spell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Всетувинского</w:t>
            </w:r>
            <w:proofErr w:type="spell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Учредительного Хурала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55-58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1917-1922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период Гражданской войны</w:t>
            </w:r>
          </w:p>
        </w:tc>
      </w:tr>
      <w:tr w:rsidR="00E02FAC" w:rsidRPr="00200164" w:rsidTr="00E02FAC">
        <w:trPr>
          <w:trHeight w:val="419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</w:t>
            </w: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гг. XX  </w:t>
            </w:r>
            <w:proofErr w:type="gramStart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59-61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1921 -1941 гг.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после Гражданской войны</w:t>
            </w:r>
          </w:p>
        </w:tc>
      </w:tr>
      <w:tr w:rsidR="00E02FAC" w:rsidRPr="00200164" w:rsidTr="00E02FAC">
        <w:trPr>
          <w:trHeight w:val="709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 просветительная работа и народное здравоохранение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62-64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1921 -1941 гг.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после Гражданской войны</w:t>
            </w:r>
          </w:p>
        </w:tc>
      </w:tr>
      <w:tr w:rsidR="00E02FAC" w:rsidRPr="00200164" w:rsidTr="00E02FAC">
        <w:trPr>
          <w:trHeight w:val="408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Репрессии в Туве и их последствия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1930 -1940 гг.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после Гражданской войны</w:t>
            </w:r>
          </w:p>
        </w:tc>
      </w:tr>
      <w:tr w:rsidR="00E02FAC" w:rsidRPr="00200164" w:rsidTr="00E02FAC">
        <w:trPr>
          <w:trHeight w:val="844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народного хозяйства на военный лад. Всенародная помощь фронту.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66-68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1941-1945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период ВОВ</w:t>
            </w:r>
          </w:p>
        </w:tc>
      </w:tr>
      <w:tr w:rsidR="00E02FAC" w:rsidRPr="00200164" w:rsidTr="00E02FAC">
        <w:trPr>
          <w:trHeight w:val="843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тувинских танкистов и кавалеристов в Великой Отечественной войне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1941-1945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период ВОВ</w:t>
            </w:r>
          </w:p>
        </w:tc>
      </w:tr>
      <w:tr w:rsidR="00E02FAC" w:rsidRPr="00200164" w:rsidTr="00E02FAC">
        <w:trPr>
          <w:trHeight w:val="563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Вступление ТНР в состав СССР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1941-1945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период ВОВ</w:t>
            </w:r>
          </w:p>
        </w:tc>
      </w:tr>
      <w:tr w:rsidR="00E02FAC" w:rsidRPr="00200164" w:rsidTr="00E02FAC">
        <w:trPr>
          <w:trHeight w:val="274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 после ВОВ.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71-74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1945-1961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после вхождения в состав СССР.</w:t>
            </w:r>
          </w:p>
        </w:tc>
      </w:tr>
      <w:tr w:rsidR="00E02FAC" w:rsidRPr="00200164" w:rsidTr="00E02FAC">
        <w:trPr>
          <w:trHeight w:val="548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Успехи культурной революции в Туве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75-77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Default="00E02FAC" w:rsidP="00163DD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1945-1961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составе СССР</w:t>
            </w: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2FAC" w:rsidRPr="00200164" w:rsidTr="00E02FAC">
        <w:trPr>
          <w:trHeight w:val="569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Тувинской АССР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78-80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Default="00E02FAC" w:rsidP="00163DD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1961-1985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составе СССР</w:t>
            </w: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2FAC" w:rsidRPr="00200164" w:rsidTr="00E02FAC">
        <w:trPr>
          <w:trHeight w:val="597"/>
        </w:trPr>
        <w:tc>
          <w:tcPr>
            <w:tcW w:w="1008" w:type="dxa"/>
            <w:shd w:val="clear" w:color="000000" w:fill="FFFFFF"/>
          </w:tcPr>
          <w:p w:rsidR="00E02FAC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– экономическое развитие Тувы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81-83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Default="00E02FAC" w:rsidP="00163DD9">
            <w:r>
              <w:t xml:space="preserve">1961-1985 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составе СССР</w:t>
            </w: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2FAC" w:rsidRPr="00200164" w:rsidTr="00E02FAC">
        <w:trPr>
          <w:trHeight w:val="845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Тыва на современном этапе (1992-2012 г)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1991-2012 гг.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Тува в составе РФ</w:t>
            </w:r>
          </w:p>
        </w:tc>
      </w:tr>
      <w:tr w:rsidR="00E02FAC" w:rsidRPr="00200164" w:rsidTr="00E02FAC">
        <w:trPr>
          <w:trHeight w:val="546"/>
        </w:trPr>
        <w:tc>
          <w:tcPr>
            <w:tcW w:w="1008" w:type="dxa"/>
            <w:shd w:val="clear" w:color="000000" w:fill="FFFFFF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Контрольные работы за курс</w:t>
            </w:r>
          </w:p>
        </w:tc>
        <w:tc>
          <w:tcPr>
            <w:tcW w:w="851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shd w:val="clear" w:color="000000" w:fill="FFFFFF"/>
            <w:hideMark/>
          </w:tcPr>
          <w:p w:rsidR="00E02FAC" w:rsidRPr="00E16A92" w:rsidRDefault="00E02FAC" w:rsidP="00163D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FAC" w:rsidRPr="00200164" w:rsidTr="00E02FAC">
        <w:trPr>
          <w:trHeight w:val="425"/>
        </w:trPr>
        <w:tc>
          <w:tcPr>
            <w:tcW w:w="1008" w:type="dxa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2FAC" w:rsidRPr="00200164" w:rsidTr="00E02FAC">
        <w:trPr>
          <w:trHeight w:val="406"/>
        </w:trPr>
        <w:tc>
          <w:tcPr>
            <w:tcW w:w="1008" w:type="dxa"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E02FAC" w:rsidRPr="00E16A92" w:rsidRDefault="00E02FAC" w:rsidP="0016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2665" w:rsidRPr="00BB612E" w:rsidRDefault="00767228" w:rsidP="009126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</w:t>
      </w:r>
      <w:r w:rsidR="00912665">
        <w:rPr>
          <w:rFonts w:ascii="Times New Roman" w:hAnsi="Times New Roman"/>
          <w:b/>
          <w:bCs/>
          <w:sz w:val="24"/>
          <w:szCs w:val="24"/>
        </w:rPr>
        <w:t xml:space="preserve">ематика  </w:t>
      </w:r>
      <w:r w:rsidR="00912665" w:rsidRPr="00BB612E">
        <w:rPr>
          <w:rFonts w:ascii="Times New Roman" w:eastAsia="Calibri" w:hAnsi="Times New Roman" w:cs="Times New Roman"/>
          <w:b/>
          <w:bCs/>
          <w:sz w:val="24"/>
          <w:szCs w:val="24"/>
        </w:rPr>
        <w:t>контрольных работ</w:t>
      </w:r>
    </w:p>
    <w:tbl>
      <w:tblPr>
        <w:tblW w:w="97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8578"/>
      </w:tblGrid>
      <w:tr w:rsidR="00912665" w:rsidRPr="00BB612E" w:rsidTr="00912665">
        <w:trPr>
          <w:trHeight w:val="354"/>
        </w:trPr>
        <w:tc>
          <w:tcPr>
            <w:tcW w:w="1129" w:type="dxa"/>
            <w:vMerge w:val="restart"/>
          </w:tcPr>
          <w:p w:rsidR="00912665" w:rsidRPr="00BB612E" w:rsidRDefault="00912665" w:rsidP="00EB4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8578" w:type="dxa"/>
            <w:vMerge w:val="restart"/>
          </w:tcPr>
          <w:p w:rsidR="00912665" w:rsidRPr="00BB612E" w:rsidRDefault="00912665" w:rsidP="00EB4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</w:tr>
      <w:tr w:rsidR="00912665" w:rsidRPr="00BB612E" w:rsidTr="00912665">
        <w:trPr>
          <w:trHeight w:val="354"/>
        </w:trPr>
        <w:tc>
          <w:tcPr>
            <w:tcW w:w="1129" w:type="dxa"/>
            <w:vMerge/>
          </w:tcPr>
          <w:p w:rsidR="00912665" w:rsidRPr="00BB612E" w:rsidRDefault="00912665" w:rsidP="00EB4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8" w:type="dxa"/>
            <w:vMerge/>
          </w:tcPr>
          <w:p w:rsidR="00912665" w:rsidRPr="00BB612E" w:rsidRDefault="00912665" w:rsidP="00EB4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665" w:rsidRPr="00BB612E" w:rsidTr="00912665">
        <w:trPr>
          <w:trHeight w:val="316"/>
        </w:trPr>
        <w:tc>
          <w:tcPr>
            <w:tcW w:w="1129" w:type="dxa"/>
          </w:tcPr>
          <w:p w:rsidR="00912665" w:rsidRPr="00BB612E" w:rsidRDefault="00912665" w:rsidP="00EB4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1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8578" w:type="dxa"/>
          </w:tcPr>
          <w:p w:rsidR="00912665" w:rsidRPr="00BB612E" w:rsidRDefault="00912665" w:rsidP="00EB4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по теме «Тува в эпоху первобытнообщинного строя» </w:t>
            </w:r>
          </w:p>
        </w:tc>
      </w:tr>
      <w:tr w:rsidR="00912665" w:rsidRPr="00BB612E" w:rsidTr="00912665">
        <w:trPr>
          <w:trHeight w:val="316"/>
        </w:trPr>
        <w:tc>
          <w:tcPr>
            <w:tcW w:w="1129" w:type="dxa"/>
          </w:tcPr>
          <w:p w:rsidR="00912665" w:rsidRPr="00BB612E" w:rsidRDefault="00912665" w:rsidP="00EB4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78" w:type="dxa"/>
          </w:tcPr>
          <w:p w:rsidR="00912665" w:rsidRPr="00BB612E" w:rsidRDefault="00912665" w:rsidP="00EB4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по теме «Тува в эпоху раннего средневековья (VI-XV вв.)» </w:t>
            </w:r>
          </w:p>
        </w:tc>
      </w:tr>
      <w:tr w:rsidR="00912665" w:rsidRPr="00BB612E" w:rsidTr="00912665">
        <w:trPr>
          <w:trHeight w:val="139"/>
        </w:trPr>
        <w:tc>
          <w:tcPr>
            <w:tcW w:w="1129" w:type="dxa"/>
          </w:tcPr>
          <w:p w:rsidR="00912665" w:rsidRPr="00BB612E" w:rsidRDefault="00912665" w:rsidP="00EB4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78" w:type="dxa"/>
          </w:tcPr>
          <w:p w:rsidR="00912665" w:rsidRPr="00BB612E" w:rsidRDefault="00912665" w:rsidP="00EB4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по теме «Тува в 1911-1944 гг.» </w:t>
            </w:r>
          </w:p>
        </w:tc>
      </w:tr>
      <w:tr w:rsidR="00912665" w:rsidRPr="00BB612E" w:rsidTr="00912665">
        <w:trPr>
          <w:trHeight w:val="139"/>
        </w:trPr>
        <w:tc>
          <w:tcPr>
            <w:tcW w:w="1129" w:type="dxa"/>
          </w:tcPr>
          <w:p w:rsidR="00912665" w:rsidRPr="00BB612E" w:rsidRDefault="00912665" w:rsidP="00EB4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578" w:type="dxa"/>
          </w:tcPr>
          <w:p w:rsidR="00912665" w:rsidRPr="00BB612E" w:rsidRDefault="00912665" w:rsidP="00EB4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по теме «Тува в 1945-1991 гг.» </w:t>
            </w:r>
          </w:p>
        </w:tc>
      </w:tr>
      <w:tr w:rsidR="00912665" w:rsidRPr="00BB612E" w:rsidTr="00912665">
        <w:trPr>
          <w:trHeight w:val="139"/>
        </w:trPr>
        <w:tc>
          <w:tcPr>
            <w:tcW w:w="1129" w:type="dxa"/>
          </w:tcPr>
          <w:p w:rsidR="00912665" w:rsidRPr="00BB612E" w:rsidRDefault="00912665" w:rsidP="00EB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8" w:type="dxa"/>
          </w:tcPr>
          <w:p w:rsidR="00912665" w:rsidRPr="00BB612E" w:rsidRDefault="00912665" w:rsidP="00EB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:rsidR="00200164" w:rsidRPr="00200164" w:rsidRDefault="00200164" w:rsidP="00200164">
      <w:pPr>
        <w:jc w:val="both"/>
      </w:pPr>
      <w:bookmarkStart w:id="0" w:name="_GoBack"/>
      <w:bookmarkEnd w:id="0"/>
    </w:p>
    <w:sectPr w:rsidR="00200164" w:rsidRPr="00200164" w:rsidSect="00E02F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8873D2"/>
    <w:multiLevelType w:val="hybridMultilevel"/>
    <w:tmpl w:val="490A7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0637D"/>
    <w:multiLevelType w:val="hybridMultilevel"/>
    <w:tmpl w:val="9BF80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F47BA"/>
    <w:multiLevelType w:val="hybridMultilevel"/>
    <w:tmpl w:val="C680D94A"/>
    <w:lvl w:ilvl="0" w:tplc="D688AAE2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0164"/>
    <w:rsid w:val="0015041E"/>
    <w:rsid w:val="00163DD9"/>
    <w:rsid w:val="001A5784"/>
    <w:rsid w:val="00200164"/>
    <w:rsid w:val="002F1C5A"/>
    <w:rsid w:val="003B6FD4"/>
    <w:rsid w:val="005134AF"/>
    <w:rsid w:val="00767228"/>
    <w:rsid w:val="007E37C4"/>
    <w:rsid w:val="00824432"/>
    <w:rsid w:val="00912665"/>
    <w:rsid w:val="009F036A"/>
    <w:rsid w:val="00A11913"/>
    <w:rsid w:val="00A61614"/>
    <w:rsid w:val="00C74C42"/>
    <w:rsid w:val="00DC64C4"/>
    <w:rsid w:val="00E02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3E2A4-94D3-44DB-8C75-192AB5BD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cp:lastPrinted>2023-09-06T08:26:00Z</cp:lastPrinted>
  <dcterms:created xsi:type="dcterms:W3CDTF">2023-08-20T12:25:00Z</dcterms:created>
  <dcterms:modified xsi:type="dcterms:W3CDTF">2023-09-25T04:54:00Z</dcterms:modified>
</cp:coreProperties>
</file>