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8D9B" w14:textId="77777777" w:rsidR="007F5E66" w:rsidRPr="002D2C21" w:rsidRDefault="007F5E66" w:rsidP="007F5E66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Юный стрелок</w:t>
      </w:r>
    </w:p>
    <w:p w14:paraId="2873588A" w14:textId="77777777" w:rsidR="007F5E66" w:rsidRPr="006D4BBD" w:rsidRDefault="007F5E66" w:rsidP="007F5E66">
      <w:pPr>
        <w:rPr>
          <w:rFonts w:cs="Times New Roman"/>
          <w:color w:val="0070C0"/>
          <w:sz w:val="44"/>
          <w:szCs w:val="44"/>
        </w:rPr>
      </w:pPr>
    </w:p>
    <w:p w14:paraId="6C1868D1" w14:textId="77777777" w:rsidR="007F5E66" w:rsidRPr="00E33904" w:rsidRDefault="007F5E66" w:rsidP="007F5E66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r w:rsidRPr="002D2C21">
        <w:rPr>
          <w:rFonts w:ascii="Algerian" w:hAnsi="Algerian" w:cs="Times New Roman"/>
          <w:color w:val="0070C0"/>
          <w:sz w:val="44"/>
          <w:szCs w:val="44"/>
        </w:rPr>
        <w:t xml:space="preserve"> </w:t>
      </w:r>
      <w:r>
        <w:rPr>
          <w:rFonts w:cs="Times New Roman"/>
          <w:color w:val="0070C0"/>
          <w:sz w:val="44"/>
          <w:szCs w:val="44"/>
        </w:rPr>
        <w:tab/>
      </w:r>
      <w:r w:rsidRPr="002D2C21">
        <w:rPr>
          <w:rFonts w:ascii="Cambria" w:hAnsi="Cambria" w:cs="Cambria"/>
          <w:color w:val="0070C0"/>
          <w:sz w:val="44"/>
          <w:szCs w:val="44"/>
        </w:rPr>
        <w:t>Кара</w:t>
      </w:r>
      <w:r w:rsidRPr="002D2C21">
        <w:rPr>
          <w:rFonts w:ascii="Algerian" w:hAnsi="Algerian" w:cs="Times New Roman"/>
          <w:color w:val="0070C0"/>
          <w:sz w:val="44"/>
          <w:szCs w:val="44"/>
        </w:rPr>
        <w:t>-</w:t>
      </w:r>
      <w:r w:rsidRPr="002D2C21">
        <w:rPr>
          <w:rFonts w:ascii="Cambria" w:hAnsi="Cambria" w:cs="Cambria"/>
          <w:color w:val="0070C0"/>
          <w:sz w:val="44"/>
          <w:szCs w:val="44"/>
        </w:rPr>
        <w:t>Сал</w:t>
      </w:r>
      <w:r w:rsidRPr="002D2C21">
        <w:rPr>
          <w:rFonts w:ascii="Algerian" w:hAnsi="Algerian" w:cs="Times New Roman"/>
          <w:color w:val="0070C0"/>
          <w:sz w:val="44"/>
          <w:szCs w:val="44"/>
        </w:rPr>
        <w:t xml:space="preserve"> </w:t>
      </w:r>
      <w:r>
        <w:rPr>
          <w:rFonts w:ascii="Cambria" w:hAnsi="Cambria" w:cs="Cambria"/>
          <w:color w:val="0070C0"/>
          <w:sz w:val="44"/>
          <w:szCs w:val="44"/>
        </w:rPr>
        <w:t>Ачыты</w:t>
      </w:r>
    </w:p>
    <w:p w14:paraId="7F7A0D16" w14:textId="77777777" w:rsidR="007F5E66" w:rsidRPr="002D2C21" w:rsidRDefault="007F5E66" w:rsidP="007F5E66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r w:rsidRPr="002D2C21">
        <w:rPr>
          <w:rFonts w:ascii="Algerian" w:hAnsi="Algerian" w:cs="Times New Roman"/>
          <w:color w:val="0070C0"/>
          <w:sz w:val="44"/>
          <w:szCs w:val="44"/>
        </w:rPr>
        <w:t xml:space="preserve"> </w:t>
      </w:r>
      <w:r>
        <w:rPr>
          <w:rFonts w:cs="Times New Roman"/>
          <w:color w:val="0070C0"/>
          <w:sz w:val="44"/>
          <w:szCs w:val="44"/>
        </w:rPr>
        <w:tab/>
      </w:r>
      <w:r>
        <w:rPr>
          <w:rFonts w:ascii="Cambria" w:hAnsi="Cambria" w:cs="Cambria"/>
          <w:color w:val="0070C0"/>
          <w:sz w:val="44"/>
          <w:szCs w:val="44"/>
        </w:rPr>
        <w:t>Лакпа Алдын-Чаш</w:t>
      </w:r>
    </w:p>
    <w:p w14:paraId="08550C3E" w14:textId="77777777" w:rsidR="007F5E66" w:rsidRPr="005A09E2" w:rsidRDefault="007F5E66" w:rsidP="007F5E66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r w:rsidRPr="002D2C21">
        <w:rPr>
          <w:rFonts w:ascii="Algerian" w:hAnsi="Algerian" w:cs="Times New Roman"/>
          <w:color w:val="0070C0"/>
          <w:sz w:val="44"/>
          <w:szCs w:val="44"/>
        </w:rPr>
        <w:t xml:space="preserve"> </w:t>
      </w:r>
      <w:r>
        <w:rPr>
          <w:rFonts w:cs="Times New Roman"/>
          <w:color w:val="0070C0"/>
          <w:sz w:val="44"/>
          <w:szCs w:val="44"/>
        </w:rPr>
        <w:tab/>
      </w:r>
      <w:r w:rsidRPr="002D2C21">
        <w:rPr>
          <w:rFonts w:ascii="Cambria" w:hAnsi="Cambria" w:cs="Cambria"/>
          <w:color w:val="0070C0"/>
          <w:sz w:val="44"/>
          <w:szCs w:val="44"/>
        </w:rPr>
        <w:t>Лакпа</w:t>
      </w:r>
      <w:r w:rsidRPr="002D2C21">
        <w:rPr>
          <w:rFonts w:ascii="Algerian" w:hAnsi="Algerian" w:cs="Times New Roman"/>
          <w:color w:val="0070C0"/>
          <w:sz w:val="44"/>
          <w:szCs w:val="44"/>
        </w:rPr>
        <w:t xml:space="preserve"> </w:t>
      </w:r>
      <w:r>
        <w:rPr>
          <w:rFonts w:ascii="Cambria" w:hAnsi="Cambria" w:cs="Cambria"/>
          <w:color w:val="0070C0"/>
          <w:sz w:val="44"/>
          <w:szCs w:val="44"/>
        </w:rPr>
        <w:t>Владимир</w:t>
      </w:r>
    </w:p>
    <w:p w14:paraId="41C354C1" w14:textId="77777777" w:rsidR="007F5E66" w:rsidRPr="002D2C21" w:rsidRDefault="007F5E66" w:rsidP="007F5E66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r w:rsidRPr="002D2C21">
        <w:rPr>
          <w:rFonts w:ascii="Algerian" w:hAnsi="Algerian" w:cs="Times New Roman"/>
          <w:color w:val="0070C0"/>
          <w:sz w:val="44"/>
          <w:szCs w:val="44"/>
        </w:rPr>
        <w:t xml:space="preserve"> </w:t>
      </w:r>
      <w:r>
        <w:rPr>
          <w:rFonts w:cs="Times New Roman"/>
          <w:color w:val="0070C0"/>
          <w:sz w:val="44"/>
          <w:szCs w:val="44"/>
        </w:rPr>
        <w:tab/>
      </w:r>
      <w:r>
        <w:rPr>
          <w:rFonts w:ascii="Cambria" w:hAnsi="Cambria" w:cs="Cambria"/>
          <w:color w:val="0070C0"/>
          <w:sz w:val="44"/>
          <w:szCs w:val="44"/>
        </w:rPr>
        <w:t>Ондар Субудай</w:t>
      </w:r>
    </w:p>
    <w:p w14:paraId="7D974CB9" w14:textId="77777777" w:rsidR="007F5E66" w:rsidRPr="002D2C21" w:rsidRDefault="007F5E66" w:rsidP="007F5E66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r w:rsidRPr="002D2C21">
        <w:rPr>
          <w:rFonts w:ascii="Algerian" w:hAnsi="Algerian" w:cs="Times New Roman"/>
          <w:color w:val="0070C0"/>
          <w:sz w:val="44"/>
          <w:szCs w:val="44"/>
        </w:rPr>
        <w:t xml:space="preserve"> </w:t>
      </w:r>
      <w:r>
        <w:rPr>
          <w:rFonts w:cs="Times New Roman"/>
          <w:color w:val="0070C0"/>
          <w:sz w:val="44"/>
          <w:szCs w:val="44"/>
        </w:rPr>
        <w:tab/>
      </w:r>
      <w:r>
        <w:rPr>
          <w:rFonts w:ascii="Cambria" w:hAnsi="Cambria" w:cs="Cambria"/>
          <w:color w:val="0070C0"/>
          <w:sz w:val="44"/>
          <w:szCs w:val="44"/>
        </w:rPr>
        <w:t>Салчак Сухбат</w:t>
      </w:r>
    </w:p>
    <w:p w14:paraId="30674287" w14:textId="77777777" w:rsidR="007F5E66" w:rsidRPr="002D2C21" w:rsidRDefault="007F5E66" w:rsidP="007F5E66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r w:rsidRPr="002D2C21">
        <w:rPr>
          <w:rFonts w:ascii="Algerian" w:hAnsi="Algerian" w:cs="Times New Roman"/>
          <w:color w:val="0070C0"/>
          <w:sz w:val="44"/>
          <w:szCs w:val="44"/>
        </w:rPr>
        <w:t xml:space="preserve"> </w:t>
      </w:r>
      <w:r>
        <w:rPr>
          <w:rFonts w:cs="Times New Roman"/>
          <w:color w:val="0070C0"/>
          <w:sz w:val="44"/>
          <w:szCs w:val="44"/>
        </w:rPr>
        <w:tab/>
      </w:r>
      <w:r>
        <w:rPr>
          <w:rFonts w:ascii="Cambria" w:hAnsi="Cambria" w:cs="Cambria"/>
          <w:color w:val="0070C0"/>
          <w:sz w:val="44"/>
          <w:szCs w:val="44"/>
        </w:rPr>
        <w:t>Шивит Сай-Хээ</w:t>
      </w:r>
    </w:p>
    <w:p w14:paraId="04700F7C" w14:textId="77777777" w:rsidR="007F5E66" w:rsidRPr="002D2C21" w:rsidRDefault="007F5E66" w:rsidP="007F5E66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r w:rsidRPr="002D2C21">
        <w:rPr>
          <w:rFonts w:ascii="Algerian" w:hAnsi="Algerian" w:cs="Times New Roman"/>
          <w:color w:val="0070C0"/>
          <w:sz w:val="44"/>
          <w:szCs w:val="44"/>
        </w:rPr>
        <w:t xml:space="preserve"> </w:t>
      </w:r>
      <w:r>
        <w:rPr>
          <w:rFonts w:cs="Times New Roman"/>
          <w:color w:val="0070C0"/>
          <w:sz w:val="44"/>
          <w:szCs w:val="44"/>
        </w:rPr>
        <w:tab/>
      </w:r>
      <w:r>
        <w:rPr>
          <w:rFonts w:ascii="Cambria" w:hAnsi="Cambria" w:cs="Cambria"/>
          <w:color w:val="0070C0"/>
          <w:sz w:val="44"/>
          <w:szCs w:val="44"/>
        </w:rPr>
        <w:t>Донгуу Судал</w:t>
      </w:r>
    </w:p>
    <w:p w14:paraId="5A0EC4BD" w14:textId="77777777" w:rsidR="007F5E66" w:rsidRPr="002D2C21" w:rsidRDefault="007F5E66" w:rsidP="007F5E66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r>
        <w:rPr>
          <w:rFonts w:ascii="Cambria" w:hAnsi="Cambria" w:cs="Cambria"/>
          <w:color w:val="0070C0"/>
          <w:sz w:val="44"/>
          <w:szCs w:val="44"/>
        </w:rPr>
        <w:t xml:space="preserve">       Кызыл Анзат</w:t>
      </w:r>
    </w:p>
    <w:p w14:paraId="039E6573" w14:textId="77777777" w:rsidR="007F5E66" w:rsidRPr="002D2C21" w:rsidRDefault="007F5E66" w:rsidP="007F5E66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r>
        <w:rPr>
          <w:rFonts w:ascii="Cambria" w:hAnsi="Cambria" w:cs="Cambria"/>
          <w:color w:val="0070C0"/>
          <w:sz w:val="44"/>
          <w:szCs w:val="44"/>
        </w:rPr>
        <w:t xml:space="preserve">        Кара-Сал Омар</w:t>
      </w:r>
    </w:p>
    <w:p w14:paraId="6EA697A2" w14:textId="77777777" w:rsidR="007F5E66" w:rsidRPr="00681397" w:rsidRDefault="007F5E66" w:rsidP="007F5E66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r w:rsidRPr="002D2C21">
        <w:rPr>
          <w:rFonts w:ascii="Algerian" w:hAnsi="Algerian" w:cs="Times New Roman"/>
          <w:color w:val="0070C0"/>
          <w:sz w:val="44"/>
          <w:szCs w:val="44"/>
        </w:rPr>
        <w:t xml:space="preserve"> </w:t>
      </w:r>
      <w:r>
        <w:rPr>
          <w:rFonts w:ascii="Cambria" w:hAnsi="Cambria" w:cs="Cambria"/>
          <w:color w:val="0070C0"/>
          <w:sz w:val="44"/>
          <w:szCs w:val="44"/>
        </w:rPr>
        <w:t>Ананды Дозураш</w:t>
      </w:r>
    </w:p>
    <w:p w14:paraId="08141E29" w14:textId="77777777" w:rsidR="007F5E66" w:rsidRPr="00E33904" w:rsidRDefault="007F5E66" w:rsidP="007F5E66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r w:rsidRPr="002D2C21">
        <w:rPr>
          <w:rFonts w:ascii="Algerian" w:hAnsi="Algerian" w:cs="Times New Roman"/>
          <w:color w:val="0070C0"/>
          <w:sz w:val="44"/>
          <w:szCs w:val="44"/>
        </w:rPr>
        <w:t xml:space="preserve"> </w:t>
      </w:r>
      <w:r>
        <w:rPr>
          <w:rFonts w:ascii="Cambria" w:hAnsi="Cambria" w:cs="Cambria"/>
          <w:color w:val="0070C0"/>
          <w:sz w:val="44"/>
          <w:szCs w:val="44"/>
        </w:rPr>
        <w:t>Номчут Алдын</w:t>
      </w:r>
    </w:p>
    <w:p w14:paraId="06D5CB90" w14:textId="77777777" w:rsidR="007F5E66" w:rsidRPr="002D2C21" w:rsidRDefault="007F5E66" w:rsidP="007F5E66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r>
        <w:rPr>
          <w:rFonts w:ascii="Cambria" w:hAnsi="Cambria" w:cs="Cambria"/>
          <w:color w:val="0070C0"/>
          <w:sz w:val="44"/>
          <w:szCs w:val="44"/>
        </w:rPr>
        <w:t>Сандый-оол Ильнур</w:t>
      </w:r>
    </w:p>
    <w:p w14:paraId="52EEFD6C" w14:textId="77777777" w:rsidR="007F5E66" w:rsidRPr="002D2C21" w:rsidRDefault="007F5E66" w:rsidP="007F5E66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r w:rsidRPr="002D2C21">
        <w:rPr>
          <w:rFonts w:ascii="Algerian" w:hAnsi="Algerian" w:cs="Times New Roman"/>
          <w:color w:val="0070C0"/>
          <w:sz w:val="44"/>
          <w:szCs w:val="44"/>
        </w:rPr>
        <w:t xml:space="preserve"> </w:t>
      </w:r>
      <w:r>
        <w:rPr>
          <w:rFonts w:ascii="Cambria" w:hAnsi="Cambria" w:cs="Cambria"/>
          <w:color w:val="0070C0"/>
          <w:sz w:val="44"/>
          <w:szCs w:val="44"/>
        </w:rPr>
        <w:t>Хомушку Владимир</w:t>
      </w:r>
    </w:p>
    <w:p w14:paraId="357CF539" w14:textId="77777777" w:rsidR="007F5E66" w:rsidRPr="00D302A9" w:rsidRDefault="007F5E66" w:rsidP="007F5E66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r w:rsidRPr="002D2C21">
        <w:rPr>
          <w:rFonts w:ascii="Algerian" w:hAnsi="Algerian" w:cs="Times New Roman"/>
          <w:color w:val="0070C0"/>
          <w:sz w:val="44"/>
          <w:szCs w:val="44"/>
        </w:rPr>
        <w:t xml:space="preserve"> </w:t>
      </w:r>
      <w:r>
        <w:rPr>
          <w:rFonts w:ascii="Cambria" w:hAnsi="Cambria" w:cs="Cambria"/>
          <w:color w:val="0070C0"/>
          <w:sz w:val="44"/>
          <w:szCs w:val="44"/>
        </w:rPr>
        <w:t>Айкай Мирон</w:t>
      </w:r>
    </w:p>
    <w:p w14:paraId="15D84F25" w14:textId="77777777" w:rsidR="007F5E66" w:rsidRPr="00D302A9" w:rsidRDefault="007F5E66" w:rsidP="007F5E66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r>
        <w:rPr>
          <w:rFonts w:ascii="Cambria" w:hAnsi="Cambria" w:cs="Cambria"/>
          <w:color w:val="0070C0"/>
          <w:sz w:val="44"/>
          <w:szCs w:val="44"/>
        </w:rPr>
        <w:t>Тулуш Кан-Демир</w:t>
      </w:r>
    </w:p>
    <w:p w14:paraId="26610434" w14:textId="77777777" w:rsidR="007F5E66" w:rsidRPr="00D302A9" w:rsidRDefault="007F5E66" w:rsidP="007F5E66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r>
        <w:rPr>
          <w:rFonts w:ascii="Times New Roman" w:hAnsi="Times New Roman" w:cs="Times New Roman"/>
          <w:color w:val="0070C0"/>
          <w:sz w:val="44"/>
          <w:szCs w:val="44"/>
        </w:rPr>
        <w:t>Ооржак Найыр</w:t>
      </w:r>
    </w:p>
    <w:p w14:paraId="72EAF67C" w14:textId="77777777" w:rsidR="007F5E66" w:rsidRPr="005A09E2" w:rsidRDefault="007F5E66" w:rsidP="007F5E66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r>
        <w:rPr>
          <w:rFonts w:ascii="Times New Roman" w:hAnsi="Times New Roman" w:cs="Times New Roman"/>
          <w:color w:val="0070C0"/>
          <w:sz w:val="44"/>
          <w:szCs w:val="44"/>
        </w:rPr>
        <w:t>Тамба Амир</w:t>
      </w:r>
    </w:p>
    <w:p w14:paraId="3AFEEAB5" w14:textId="77777777" w:rsidR="007F5E66" w:rsidRPr="00681397" w:rsidRDefault="007F5E66" w:rsidP="007F5E66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r>
        <w:rPr>
          <w:rFonts w:ascii="Cambria" w:hAnsi="Cambria" w:cs="Calibri"/>
          <w:color w:val="0070C0"/>
          <w:sz w:val="44"/>
          <w:szCs w:val="44"/>
        </w:rPr>
        <w:t>Айкай Айрат</w:t>
      </w:r>
    </w:p>
    <w:p w14:paraId="607EFEBD" w14:textId="77777777" w:rsidR="007F5E66" w:rsidRPr="005A09E2" w:rsidRDefault="007F5E66" w:rsidP="007F5E66">
      <w:pPr>
        <w:pStyle w:val="a3"/>
        <w:ind w:left="1920"/>
        <w:rPr>
          <w:rFonts w:cs="Times New Roman"/>
          <w:color w:val="0070C0"/>
          <w:sz w:val="44"/>
          <w:szCs w:val="44"/>
        </w:rPr>
      </w:pPr>
    </w:p>
    <w:p w14:paraId="02FF8277" w14:textId="77777777" w:rsidR="007F5E66" w:rsidRDefault="007F5E66" w:rsidP="007F5E66">
      <w:pPr>
        <w:rPr>
          <w:rFonts w:cs="Times New Roman"/>
          <w:color w:val="0070C0"/>
          <w:sz w:val="44"/>
          <w:szCs w:val="44"/>
        </w:rPr>
      </w:pPr>
    </w:p>
    <w:p w14:paraId="6D925D75" w14:textId="77777777" w:rsidR="003A570B" w:rsidRDefault="003A570B"/>
    <w:sectPr w:rsidR="003A570B" w:rsidSect="007F5E66">
      <w:pgSz w:w="11906" w:h="16838" w:code="9"/>
      <w:pgMar w:top="1134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E2682"/>
    <w:multiLevelType w:val="hybridMultilevel"/>
    <w:tmpl w:val="3648E4DC"/>
    <w:lvl w:ilvl="0" w:tplc="AC26B6A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1825002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2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A6"/>
    <w:rsid w:val="001876A6"/>
    <w:rsid w:val="00223462"/>
    <w:rsid w:val="003A570B"/>
    <w:rsid w:val="007F5E66"/>
    <w:rsid w:val="00FC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D4110-C872-4F27-95B8-9E8D65E3F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E66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Сылдыс Донгак</dc:creator>
  <cp:keywords/>
  <dc:description/>
  <cp:lastModifiedBy>Сылдыс Донгак</cp:lastModifiedBy>
  <cp:revision>2</cp:revision>
  <dcterms:created xsi:type="dcterms:W3CDTF">2023-09-20T06:20:00Z</dcterms:created>
  <dcterms:modified xsi:type="dcterms:W3CDTF">2023-09-20T06:21:00Z</dcterms:modified>
</cp:coreProperties>
</file>