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39" w:rsidRDefault="00B04EC6" w:rsidP="001F018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43430CFF" wp14:editId="7E5658B1">
            <wp:extent cx="5940425" cy="8170545"/>
            <wp:effectExtent l="0" t="0" r="0" b="0"/>
            <wp:docPr id="1" name="Рисунок 1" descr="C:\Users\HP17\Desktop\АОС\рп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7\Desktop\АОС\рпа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3639" w:rsidRDefault="00583639" w:rsidP="001F018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83639" w:rsidRDefault="00583639" w:rsidP="001F018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83639" w:rsidRDefault="00583639" w:rsidP="001F018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1F0185" w:rsidRPr="001F0185" w:rsidRDefault="001F0185" w:rsidP="001F018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F0185">
        <w:rPr>
          <w:rFonts w:eastAsia="Calibri"/>
          <w:b/>
          <w:sz w:val="28"/>
          <w:szCs w:val="28"/>
          <w:lang w:eastAsia="en-US"/>
        </w:rPr>
        <w:t>ПОЯСНИТЕЛЬНАЯ ЗАПИСКА</w:t>
      </w:r>
    </w:p>
    <w:p w:rsidR="00041238" w:rsidRPr="00041238" w:rsidRDefault="00041238" w:rsidP="00041238">
      <w:pPr>
        <w:rPr>
          <w:rFonts w:eastAsiaTheme="minorHAnsi"/>
          <w:lang w:eastAsia="en-US"/>
        </w:rPr>
      </w:pPr>
    </w:p>
    <w:p w:rsidR="00041238" w:rsidRPr="00041238" w:rsidRDefault="00041238" w:rsidP="0045155F">
      <w:pPr>
        <w:rPr>
          <w:rFonts w:eastAsiaTheme="minorHAnsi"/>
          <w:lang w:eastAsia="en-US"/>
        </w:rPr>
      </w:pPr>
    </w:p>
    <w:p w:rsidR="00041238" w:rsidRPr="00371947" w:rsidRDefault="00041238" w:rsidP="0045155F">
      <w:pPr>
        <w:ind w:left="284"/>
        <w:rPr>
          <w:rFonts w:eastAsiaTheme="minorHAnsi"/>
          <w:u w:val="single"/>
          <w:lang w:eastAsia="en-US"/>
        </w:rPr>
      </w:pPr>
      <w:r w:rsidRPr="00371947">
        <w:rPr>
          <w:rFonts w:eastAsiaTheme="minorHAnsi"/>
          <w:u w:val="single"/>
          <w:lang w:eastAsia="en-US"/>
        </w:rPr>
        <w:t xml:space="preserve">      Программа разработана на основе</w:t>
      </w:r>
      <w:proofErr w:type="gramStart"/>
      <w:r w:rsidRPr="00371947">
        <w:rPr>
          <w:rFonts w:eastAsiaTheme="minorHAnsi"/>
          <w:u w:val="single"/>
          <w:lang w:eastAsia="en-US"/>
        </w:rPr>
        <w:t xml:space="preserve"> :</w:t>
      </w:r>
      <w:proofErr w:type="gramEnd"/>
    </w:p>
    <w:p w:rsidR="00041238" w:rsidRPr="00371947" w:rsidRDefault="00041238" w:rsidP="0045155F">
      <w:pPr>
        <w:numPr>
          <w:ilvl w:val="0"/>
          <w:numId w:val="2"/>
        </w:numPr>
        <w:spacing w:after="200"/>
        <w:contextualSpacing/>
        <w:rPr>
          <w:rFonts w:eastAsiaTheme="minorHAnsi"/>
          <w:lang w:eastAsia="en-US"/>
        </w:rPr>
      </w:pPr>
      <w:r w:rsidRPr="00371947">
        <w:rPr>
          <w:rFonts w:eastAsiaTheme="minorHAnsi"/>
          <w:lang w:eastAsia="en-US"/>
        </w:rPr>
        <w:t>Федерального государственного образовательного   стандарта основного общего образования второго поколения,</w:t>
      </w:r>
    </w:p>
    <w:p w:rsidR="00041238" w:rsidRPr="00371947" w:rsidRDefault="00041238" w:rsidP="0045155F">
      <w:pPr>
        <w:numPr>
          <w:ilvl w:val="0"/>
          <w:numId w:val="2"/>
        </w:numPr>
        <w:spacing w:after="200"/>
        <w:contextualSpacing/>
        <w:rPr>
          <w:rFonts w:eastAsiaTheme="minorHAnsi"/>
          <w:lang w:eastAsia="en-US"/>
        </w:rPr>
      </w:pPr>
      <w:r w:rsidRPr="00371947">
        <w:rPr>
          <w:rFonts w:eastAsiaTheme="minorHAnsi"/>
          <w:lang w:eastAsia="en-US"/>
        </w:rPr>
        <w:t xml:space="preserve"> Примерной программы основного общего образования. Литература, </w:t>
      </w:r>
    </w:p>
    <w:p w:rsidR="00041238" w:rsidRPr="00371947" w:rsidRDefault="00041238" w:rsidP="0045155F">
      <w:pPr>
        <w:numPr>
          <w:ilvl w:val="0"/>
          <w:numId w:val="2"/>
        </w:numPr>
        <w:spacing w:after="200"/>
        <w:contextualSpacing/>
        <w:rPr>
          <w:rFonts w:eastAsiaTheme="minorHAnsi"/>
          <w:lang w:eastAsia="en-US"/>
        </w:rPr>
      </w:pPr>
      <w:r w:rsidRPr="00371947">
        <w:rPr>
          <w:rFonts w:eastAsiaTheme="minorHAnsi"/>
          <w:lang w:eastAsia="en-US"/>
        </w:rPr>
        <w:t>Рабочих программ. Литература</w:t>
      </w:r>
      <w:proofErr w:type="gramStart"/>
      <w:r w:rsidRPr="00371947">
        <w:rPr>
          <w:rFonts w:eastAsiaTheme="minorHAnsi"/>
          <w:lang w:eastAsia="en-US"/>
        </w:rPr>
        <w:t xml:space="preserve">.. </w:t>
      </w:r>
      <w:proofErr w:type="gramEnd"/>
      <w:r w:rsidRPr="00371947">
        <w:rPr>
          <w:rFonts w:eastAsiaTheme="minorHAnsi"/>
          <w:lang w:eastAsia="en-US"/>
        </w:rPr>
        <w:t>Предметная линия учебников под редакцией В.Я. Коровиной. 5-9 классы. Авторы: В.Я. Коровина, В.П. Журавлёв, В.И. Коровин, Н.В. Беляева._ М.: Просвещение, 2016</w:t>
      </w:r>
    </w:p>
    <w:p w:rsidR="00041238" w:rsidRPr="00041238" w:rsidRDefault="00041238" w:rsidP="0045155F">
      <w:pPr>
        <w:rPr>
          <w:rFonts w:eastAsiaTheme="minorHAnsi"/>
          <w:u w:val="single"/>
          <w:lang w:eastAsia="en-US"/>
        </w:rPr>
      </w:pPr>
    </w:p>
    <w:p w:rsidR="00041238" w:rsidRPr="00041238" w:rsidRDefault="00041238" w:rsidP="0045155F">
      <w:pPr>
        <w:rPr>
          <w:rFonts w:eastAsiaTheme="minorHAnsi"/>
          <w:u w:val="single"/>
          <w:lang w:eastAsia="en-US"/>
        </w:rPr>
      </w:pPr>
    </w:p>
    <w:p w:rsidR="00041238" w:rsidRDefault="00041238" w:rsidP="0045155F">
      <w:pPr>
        <w:ind w:left="567"/>
        <w:rPr>
          <w:rFonts w:eastAsiaTheme="minorHAnsi"/>
          <w:lang w:eastAsia="en-US"/>
        </w:rPr>
      </w:pPr>
      <w:proofErr w:type="spellStart"/>
      <w:r w:rsidRPr="00371947">
        <w:rPr>
          <w:rFonts w:eastAsiaTheme="minorHAnsi"/>
          <w:u w:val="single"/>
          <w:lang w:eastAsia="en-US"/>
        </w:rPr>
        <w:t>Учебник</w:t>
      </w:r>
      <w:proofErr w:type="gramStart"/>
      <w:r w:rsidRPr="00371947">
        <w:rPr>
          <w:rFonts w:eastAsiaTheme="minorHAnsi"/>
          <w:u w:val="single"/>
          <w:lang w:eastAsia="en-US"/>
        </w:rPr>
        <w:t>:</w:t>
      </w:r>
      <w:r w:rsidR="0008315E" w:rsidRPr="00371947">
        <w:rPr>
          <w:rFonts w:eastAsiaTheme="minorHAnsi"/>
          <w:lang w:eastAsia="en-US"/>
        </w:rPr>
        <w:t>Л</w:t>
      </w:r>
      <w:proofErr w:type="gramEnd"/>
      <w:r w:rsidR="0008315E" w:rsidRPr="00371947">
        <w:rPr>
          <w:rFonts w:eastAsiaTheme="minorHAnsi"/>
          <w:lang w:eastAsia="en-US"/>
        </w:rPr>
        <w:t>итература</w:t>
      </w:r>
      <w:proofErr w:type="spellEnd"/>
      <w:r w:rsidR="0008315E" w:rsidRPr="00371947">
        <w:rPr>
          <w:rFonts w:eastAsiaTheme="minorHAnsi"/>
          <w:lang w:eastAsia="en-US"/>
        </w:rPr>
        <w:t>. 8</w:t>
      </w:r>
      <w:r w:rsidRPr="00371947">
        <w:rPr>
          <w:rFonts w:eastAsiaTheme="minorHAnsi"/>
          <w:lang w:eastAsia="en-US"/>
        </w:rPr>
        <w:t xml:space="preserve"> класс. В 2 ч. Авторы: В.Я. Коровина, В.П. Жура</w:t>
      </w:r>
      <w:r w:rsidR="0008315E" w:rsidRPr="00371947">
        <w:rPr>
          <w:rFonts w:eastAsiaTheme="minorHAnsi"/>
          <w:lang w:eastAsia="en-US"/>
        </w:rPr>
        <w:t>влё</w:t>
      </w:r>
      <w:r w:rsidR="00371947">
        <w:rPr>
          <w:rFonts w:eastAsiaTheme="minorHAnsi"/>
          <w:lang w:eastAsia="en-US"/>
        </w:rPr>
        <w:t>в, В.И. Коровин.</w:t>
      </w:r>
      <w:r w:rsidR="001F0185">
        <w:rPr>
          <w:rFonts w:eastAsiaTheme="minorHAnsi"/>
          <w:lang w:eastAsia="en-US"/>
        </w:rPr>
        <w:t xml:space="preserve"> М.: Просвещение, 2020</w:t>
      </w:r>
    </w:p>
    <w:p w:rsidR="0045155F" w:rsidRPr="00371947" w:rsidRDefault="0045155F" w:rsidP="0045155F">
      <w:pPr>
        <w:ind w:left="567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>Количество уроков в неделю -</w:t>
      </w:r>
      <w:r>
        <w:rPr>
          <w:rFonts w:eastAsiaTheme="minorHAnsi"/>
          <w:lang w:eastAsia="en-US"/>
        </w:rPr>
        <w:t>2, в год -68</w:t>
      </w:r>
    </w:p>
    <w:p w:rsidR="00041238" w:rsidRPr="00371947" w:rsidRDefault="00041238" w:rsidP="0045155F">
      <w:pPr>
        <w:rPr>
          <w:rFonts w:eastAsiaTheme="minorHAnsi"/>
          <w:lang w:eastAsia="en-US"/>
        </w:rPr>
      </w:pPr>
    </w:p>
    <w:p w:rsidR="0045155F" w:rsidRPr="0045155F" w:rsidRDefault="0045155F" w:rsidP="0045155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В</w:t>
      </w:r>
      <w:r w:rsidRPr="0045155F">
        <w:rPr>
          <w:rFonts w:eastAsiaTheme="minorHAnsi"/>
          <w:lang w:eastAsia="en-US"/>
        </w:rPr>
        <w:t xml:space="preserve"> курсе русск</w:t>
      </w:r>
      <w:r>
        <w:rPr>
          <w:rFonts w:eastAsiaTheme="minorHAnsi"/>
          <w:lang w:eastAsia="en-US"/>
        </w:rPr>
        <w:t>ой литературы</w:t>
      </w:r>
      <w:r w:rsidRPr="0045155F">
        <w:rPr>
          <w:rFonts w:eastAsiaTheme="minorHAnsi"/>
          <w:lang w:eastAsia="en-US"/>
        </w:rPr>
        <w:t xml:space="preserve"> актуализируются следующие </w:t>
      </w:r>
      <w:r w:rsidRPr="0045155F">
        <w:rPr>
          <w:rFonts w:eastAsiaTheme="minorHAnsi"/>
          <w:b/>
          <w:lang w:eastAsia="en-US"/>
        </w:rPr>
        <w:t>цели</w:t>
      </w:r>
      <w:r w:rsidRPr="0045155F">
        <w:rPr>
          <w:rFonts w:eastAsiaTheme="minorHAnsi"/>
          <w:lang w:eastAsia="en-US"/>
        </w:rPr>
        <w:t>: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>•</w:t>
      </w:r>
      <w:r w:rsidRPr="0045155F">
        <w:rPr>
          <w:rFonts w:eastAsiaTheme="minorHAnsi"/>
          <w:lang w:eastAsia="en-US"/>
        </w:rPr>
        <w:tab/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>•</w:t>
      </w:r>
      <w:r w:rsidRPr="0045155F">
        <w:rPr>
          <w:rFonts w:eastAsiaTheme="minorHAnsi"/>
          <w:lang w:eastAsia="en-US"/>
        </w:rPr>
        <w:tab/>
        <w:t xml:space="preserve">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>•</w:t>
      </w:r>
      <w:r w:rsidRPr="0045155F">
        <w:rPr>
          <w:rFonts w:eastAsiaTheme="minorHAnsi"/>
          <w:lang w:eastAsia="en-US"/>
        </w:rPr>
        <w:tab/>
        <w:t xml:space="preserve"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>•</w:t>
      </w:r>
      <w:r w:rsidRPr="0045155F">
        <w:rPr>
          <w:rFonts w:eastAsiaTheme="minorHAnsi"/>
          <w:lang w:eastAsia="en-US"/>
        </w:rPr>
        <w:tab/>
        <w:t xml:space="preserve">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>•</w:t>
      </w:r>
      <w:r w:rsidRPr="0045155F">
        <w:rPr>
          <w:rFonts w:eastAsiaTheme="minorHAnsi"/>
          <w:lang w:eastAsia="en-US"/>
        </w:rPr>
        <w:tab/>
        <w:t xml:space="preserve"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>•</w:t>
      </w:r>
      <w:r w:rsidRPr="0045155F">
        <w:rPr>
          <w:rFonts w:eastAsiaTheme="minorHAnsi"/>
          <w:lang w:eastAsia="en-US"/>
        </w:rPr>
        <w:tab/>
        <w:t xml:space="preserve">овладение важнейшими </w:t>
      </w:r>
      <w:proofErr w:type="spellStart"/>
      <w:r w:rsidRPr="0045155F">
        <w:rPr>
          <w:rFonts w:eastAsiaTheme="minorHAnsi"/>
          <w:lang w:eastAsia="en-US"/>
        </w:rPr>
        <w:t>общеучебными</w:t>
      </w:r>
      <w:proofErr w:type="spellEnd"/>
      <w:r w:rsidRPr="0045155F">
        <w:rPr>
          <w:rFonts w:eastAsiaTheme="minorHAnsi"/>
          <w:lang w:eastAsia="en-US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  использование опыта общения с произведениями художественной литературы в повседневной жизни и учебной деятельности,</w:t>
      </w:r>
      <w:r>
        <w:rPr>
          <w:rFonts w:eastAsiaTheme="minorHAnsi"/>
          <w:lang w:eastAsia="en-US"/>
        </w:rPr>
        <w:t xml:space="preserve"> речевом самосовершенствовании.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Изучение  русской</w:t>
      </w:r>
      <w:r w:rsidRPr="0045155F">
        <w:rPr>
          <w:rFonts w:eastAsiaTheme="minorHAnsi"/>
          <w:lang w:eastAsia="en-US"/>
        </w:rPr>
        <w:t xml:space="preserve"> литературы в школе решает следующие образовательные </w:t>
      </w:r>
      <w:r w:rsidRPr="0045155F">
        <w:rPr>
          <w:rFonts w:eastAsiaTheme="minorHAnsi"/>
          <w:b/>
          <w:lang w:eastAsia="en-US"/>
        </w:rPr>
        <w:t>задачи: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 xml:space="preserve"> • осознание коммуникативно-эстетических возможностей языка на основе изучения выдающихся произведений русской литературы, литературы своего народа;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 xml:space="preserve"> • формирование и развитие представлений о литературном произведении как о художественном мире, особым образом построенном автором;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 xml:space="preserve"> • овладение процедурами смыслового и эстетического анализа текста на основе понимания принципиальных отличий художественного текста </w:t>
      </w:r>
      <w:proofErr w:type="gramStart"/>
      <w:r w:rsidRPr="0045155F">
        <w:rPr>
          <w:rFonts w:eastAsiaTheme="minorHAnsi"/>
          <w:lang w:eastAsia="en-US"/>
        </w:rPr>
        <w:t>от</w:t>
      </w:r>
      <w:proofErr w:type="gramEnd"/>
      <w:r w:rsidRPr="0045155F">
        <w:rPr>
          <w:rFonts w:eastAsiaTheme="minorHAnsi"/>
          <w:lang w:eastAsia="en-US"/>
        </w:rPr>
        <w:t xml:space="preserve"> научного, делового, публицистического и т. п.;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 xml:space="preserve">•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отражѐнную в литературном произведении, на уровне не только эмоционального восприятия, но и </w:t>
      </w:r>
      <w:r w:rsidRPr="0045155F">
        <w:rPr>
          <w:rFonts w:eastAsiaTheme="minorHAnsi"/>
          <w:lang w:eastAsia="en-US"/>
        </w:rPr>
        <w:lastRenderedPageBreak/>
        <w:t>интеллектуального осмысления, ответственного отношения к разнообразным художественным смыслам;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 xml:space="preserve"> • формирование отношения к литературе как к особому способу познания жизни;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>• воспитание у читателя культуры выражения собственной позиции, способности аргументировать своѐ мнение и оформлять его словесно в устных и письменных высказываниях разных жанров, создавать развѐрнутые высказывания творческого, аналитического и интерпретирующего характера;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 xml:space="preserve"> • воспитание культуры понимания «чужой» позиции, а также уважительного отношения к ценностям других людей, к культуре других эпох; развитие способности понимать литературные художественные произведения, отражающие этнокультурные традиции;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 xml:space="preserve">• воспитание квалифицированного читателя со сформированным эстетическим вкусом;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 xml:space="preserve"> • формирование отношения к литературе как к одной из основных культурных ценностей народа;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 xml:space="preserve">• обеспечение через чтение и изучение классической и современной литературы культурной самоидентификации; 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>• осознание значимости чтения и изучения литературы для своего дальнейшего развития;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  <w:r w:rsidRPr="0045155F">
        <w:rPr>
          <w:rFonts w:eastAsiaTheme="minorHAnsi"/>
          <w:lang w:eastAsia="en-US"/>
        </w:rPr>
        <w:t xml:space="preserve"> • формирование у школьника стремления сознательно план</w:t>
      </w:r>
      <w:r>
        <w:rPr>
          <w:rFonts w:eastAsiaTheme="minorHAnsi"/>
          <w:lang w:eastAsia="en-US"/>
        </w:rPr>
        <w:t xml:space="preserve">ировать </w:t>
      </w:r>
      <w:proofErr w:type="spellStart"/>
      <w:r>
        <w:rPr>
          <w:rFonts w:eastAsiaTheme="minorHAnsi"/>
          <w:lang w:eastAsia="en-US"/>
        </w:rPr>
        <w:t>своѐ</w:t>
      </w:r>
      <w:proofErr w:type="spellEnd"/>
      <w:r>
        <w:rPr>
          <w:rFonts w:eastAsiaTheme="minorHAnsi"/>
          <w:lang w:eastAsia="en-US"/>
        </w:rPr>
        <w:t xml:space="preserve"> досуговое чтение. </w:t>
      </w:r>
    </w:p>
    <w:p w:rsidR="0045155F" w:rsidRPr="0045155F" w:rsidRDefault="0045155F" w:rsidP="0045155F">
      <w:pPr>
        <w:rPr>
          <w:rFonts w:eastAsiaTheme="minorHAnsi"/>
          <w:lang w:eastAsia="en-US"/>
        </w:rPr>
      </w:pPr>
    </w:p>
    <w:p w:rsidR="00C131AE" w:rsidRPr="00095563" w:rsidRDefault="00371947" w:rsidP="0045155F">
      <w:pPr>
        <w:autoSpaceDE w:val="0"/>
        <w:autoSpaceDN w:val="0"/>
        <w:adjustRightInd w:val="0"/>
        <w:jc w:val="center"/>
      </w:pPr>
      <w:r w:rsidRPr="00095563">
        <w:rPr>
          <w:b/>
        </w:rPr>
        <w:t xml:space="preserve">Планируемые </w:t>
      </w:r>
      <w:r w:rsidR="00C131AE" w:rsidRPr="00095563">
        <w:rPr>
          <w:b/>
        </w:rPr>
        <w:t xml:space="preserve">результаты освоения </w:t>
      </w:r>
      <w:r w:rsidRPr="00095563">
        <w:rPr>
          <w:b/>
        </w:rPr>
        <w:t xml:space="preserve">учебного </w:t>
      </w:r>
      <w:r w:rsidR="00C131AE" w:rsidRPr="00095563">
        <w:rPr>
          <w:b/>
        </w:rPr>
        <w:t>предмета « Литература»</w:t>
      </w:r>
    </w:p>
    <w:p w:rsidR="00007B47" w:rsidRPr="00095563" w:rsidRDefault="00007B47" w:rsidP="0045155F">
      <w:pPr>
        <w:suppressAutoHyphens/>
        <w:jc w:val="both"/>
        <w:rPr>
          <w:b/>
          <w:lang w:eastAsia="ar-SA"/>
        </w:rPr>
      </w:pPr>
      <w:r w:rsidRPr="00095563">
        <w:rPr>
          <w:b/>
          <w:lang w:eastAsia="ar-SA"/>
        </w:rPr>
        <w:t>Личностные результаты:</w:t>
      </w:r>
    </w:p>
    <w:p w:rsidR="00007B47" w:rsidRPr="00095563" w:rsidRDefault="00007B47" w:rsidP="0045155F">
      <w:pPr>
        <w:suppressAutoHyphens/>
        <w:ind w:firstLine="567"/>
        <w:jc w:val="both"/>
        <w:rPr>
          <w:lang w:eastAsia="ar-SA"/>
        </w:rPr>
      </w:pPr>
      <w:proofErr w:type="gramStart"/>
      <w:r w:rsidRPr="00095563">
        <w:rPr>
          <w:lang w:eastAsia="ar-SA"/>
        </w:rPr>
        <w:t>•</w:t>
      </w:r>
      <w:r w:rsidRPr="00095563">
        <w:rPr>
          <w:lang w:eastAsia="ar-SA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чело-</w:t>
      </w:r>
      <w:proofErr w:type="spellStart"/>
      <w:r w:rsidRPr="00095563">
        <w:rPr>
          <w:lang w:eastAsia="ar-SA"/>
        </w:rPr>
        <w:t>вечества</w:t>
      </w:r>
      <w:proofErr w:type="spellEnd"/>
      <w:r w:rsidRPr="00095563">
        <w:rPr>
          <w:lang w:eastAsia="ar-SA"/>
        </w:rPr>
        <w:t>, усвоение гуманистических ценностей многонационального российского обще-</w:t>
      </w:r>
      <w:proofErr w:type="spellStart"/>
      <w:r w:rsidRPr="00095563">
        <w:rPr>
          <w:lang w:eastAsia="ar-SA"/>
        </w:rPr>
        <w:t>ства</w:t>
      </w:r>
      <w:proofErr w:type="spellEnd"/>
      <w:r w:rsidRPr="00095563">
        <w:rPr>
          <w:lang w:eastAsia="ar-SA"/>
        </w:rPr>
        <w:t>, воспитание чувства ответственности и долга перед Родиной;</w:t>
      </w:r>
      <w:proofErr w:type="gramEnd"/>
    </w:p>
    <w:p w:rsidR="00007B47" w:rsidRPr="00095563" w:rsidRDefault="00007B47" w:rsidP="0045155F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 xml:space="preserve">Формирование ответственного отношения к учению, готовности и способности </w:t>
      </w:r>
      <w:proofErr w:type="gramStart"/>
      <w:r w:rsidRPr="00095563">
        <w:rPr>
          <w:lang w:eastAsia="ar-SA"/>
        </w:rPr>
        <w:t>обучаю-</w:t>
      </w:r>
      <w:proofErr w:type="spellStart"/>
      <w:r w:rsidRPr="00095563">
        <w:rPr>
          <w:lang w:eastAsia="ar-SA"/>
        </w:rPr>
        <w:t>щихся</w:t>
      </w:r>
      <w:proofErr w:type="spellEnd"/>
      <w:proofErr w:type="gramEnd"/>
      <w:r w:rsidRPr="00095563">
        <w:rPr>
          <w:lang w:eastAsia="ar-SA"/>
        </w:rPr>
        <w:t xml:space="preserve">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007B47" w:rsidRPr="00095563" w:rsidRDefault="00007B47" w:rsidP="0045155F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proofErr w:type="gramStart"/>
      <w:r w:rsidRPr="00095563">
        <w:rPr>
          <w:lang w:eastAsia="ar-SA"/>
        </w:rPr>
        <w:t>•</w:t>
      </w:r>
      <w:r w:rsidRPr="00095563">
        <w:rPr>
          <w:lang w:eastAsia="ar-SA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 xml:space="preserve">Формирование коммуникативной компетентности  в общении и сотрудничестве со сверстниками, старшими и младшими товарищами в процессе образовательной, </w:t>
      </w:r>
      <w:proofErr w:type="gramStart"/>
      <w:r w:rsidRPr="00095563">
        <w:rPr>
          <w:lang w:eastAsia="ar-SA"/>
        </w:rPr>
        <w:t>обще-</w:t>
      </w:r>
      <w:proofErr w:type="spellStart"/>
      <w:r w:rsidRPr="00095563">
        <w:rPr>
          <w:lang w:eastAsia="ar-SA"/>
        </w:rPr>
        <w:t>ственно</w:t>
      </w:r>
      <w:proofErr w:type="spellEnd"/>
      <w:proofErr w:type="gramEnd"/>
      <w:r w:rsidRPr="00095563">
        <w:rPr>
          <w:lang w:eastAsia="ar-SA"/>
        </w:rPr>
        <w:t xml:space="preserve"> полезной, учебно-исследовательской, творческой и других видах деятельности;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lastRenderedPageBreak/>
        <w:t>•</w:t>
      </w:r>
      <w:r w:rsidRPr="00095563">
        <w:rPr>
          <w:lang w:eastAsia="ar-SA"/>
        </w:rPr>
        <w:tab/>
        <w:t xml:space="preserve"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</w:t>
      </w:r>
      <w:proofErr w:type="gramStart"/>
      <w:r w:rsidRPr="00095563">
        <w:rPr>
          <w:lang w:eastAsia="ar-SA"/>
        </w:rPr>
        <w:t>окружаю-щей</w:t>
      </w:r>
      <w:proofErr w:type="gramEnd"/>
      <w:r w:rsidRPr="00095563">
        <w:rPr>
          <w:lang w:eastAsia="ar-SA"/>
        </w:rPr>
        <w:t xml:space="preserve"> среде;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07B47" w:rsidRPr="00095563" w:rsidRDefault="00007B47" w:rsidP="00095563">
      <w:pPr>
        <w:suppressAutoHyphens/>
        <w:ind w:firstLine="567"/>
        <w:jc w:val="both"/>
        <w:rPr>
          <w:b/>
          <w:lang w:eastAsia="ar-SA"/>
        </w:rPr>
      </w:pPr>
      <w:proofErr w:type="spellStart"/>
      <w:r w:rsidRPr="00095563">
        <w:rPr>
          <w:b/>
          <w:lang w:eastAsia="ar-SA"/>
        </w:rPr>
        <w:t>Метапредметные</w:t>
      </w:r>
      <w:proofErr w:type="spellEnd"/>
      <w:r w:rsidRPr="00095563">
        <w:rPr>
          <w:b/>
          <w:lang w:eastAsia="ar-SA"/>
        </w:rPr>
        <w:t xml:space="preserve">  результаты: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 xml:space="preserve">Умение самостоятельно планировать пути достижения целей, в том числе </w:t>
      </w:r>
      <w:proofErr w:type="gramStart"/>
      <w:r w:rsidRPr="00095563">
        <w:rPr>
          <w:lang w:eastAsia="ar-SA"/>
        </w:rPr>
        <w:t>альтернатив-</w:t>
      </w:r>
      <w:proofErr w:type="spellStart"/>
      <w:r w:rsidRPr="00095563">
        <w:rPr>
          <w:lang w:eastAsia="ar-SA"/>
        </w:rPr>
        <w:t>ные</w:t>
      </w:r>
      <w:proofErr w:type="spellEnd"/>
      <w:proofErr w:type="gramEnd"/>
      <w:r w:rsidRPr="00095563">
        <w:rPr>
          <w:lang w:eastAsia="ar-SA"/>
        </w:rPr>
        <w:t xml:space="preserve">, осознанно выбирать наиболее эффективные способы решения учебных и </w:t>
      </w:r>
      <w:proofErr w:type="spellStart"/>
      <w:r w:rsidRPr="00095563">
        <w:rPr>
          <w:lang w:eastAsia="ar-SA"/>
        </w:rPr>
        <w:t>познава</w:t>
      </w:r>
      <w:proofErr w:type="spellEnd"/>
      <w:r w:rsidRPr="00095563">
        <w:rPr>
          <w:lang w:eastAsia="ar-SA"/>
        </w:rPr>
        <w:t>-тельных задач;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</w:t>
      </w:r>
      <w:proofErr w:type="spellStart"/>
      <w:proofErr w:type="gramStart"/>
      <w:r w:rsidRPr="00095563">
        <w:rPr>
          <w:lang w:eastAsia="ar-SA"/>
        </w:rPr>
        <w:t>соответ-ствии</w:t>
      </w:r>
      <w:proofErr w:type="spellEnd"/>
      <w:proofErr w:type="gramEnd"/>
      <w:r w:rsidRPr="00095563">
        <w:rPr>
          <w:lang w:eastAsia="ar-SA"/>
        </w:rPr>
        <w:t xml:space="preserve"> с изменяющейся обстановкой;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Умение оценивать правильность выполнения учебной задачи, собственные возможности ее решения;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 xml:space="preserve">Умение определять понятия, создавать обобщения, устанавливать аналогии, </w:t>
      </w:r>
      <w:proofErr w:type="spellStart"/>
      <w:r w:rsidRPr="00095563">
        <w:rPr>
          <w:lang w:eastAsia="ar-SA"/>
        </w:rPr>
        <w:t>классифици-ровать</w:t>
      </w:r>
      <w:proofErr w:type="spellEnd"/>
      <w:r w:rsidRPr="00095563">
        <w:rPr>
          <w:lang w:eastAsia="ar-SA"/>
        </w:rPr>
        <w:t xml:space="preserve">, самостоятельно выбирать основания и критерии для классификации, </w:t>
      </w:r>
      <w:proofErr w:type="spellStart"/>
      <w:r w:rsidRPr="00095563">
        <w:rPr>
          <w:lang w:eastAsia="ar-SA"/>
        </w:rPr>
        <w:t>устанавли-вать</w:t>
      </w:r>
      <w:proofErr w:type="spellEnd"/>
      <w:r w:rsidRPr="00095563">
        <w:rPr>
          <w:lang w:eastAsia="ar-SA"/>
        </w:rPr>
        <w:t xml:space="preserve"> причинно-следственную связь, строить логическое рассуждение, умозаключение </w:t>
      </w:r>
      <w:proofErr w:type="gramStart"/>
      <w:r w:rsidRPr="00095563">
        <w:rPr>
          <w:lang w:eastAsia="ar-SA"/>
        </w:rPr>
        <w:t xml:space="preserve">( </w:t>
      </w:r>
      <w:proofErr w:type="gramEnd"/>
      <w:r w:rsidRPr="00095563">
        <w:rPr>
          <w:lang w:eastAsia="ar-SA"/>
        </w:rPr>
        <w:t>индуктивное, дедуктивное и по аналогии) и делать выводы;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Умение создавать, применять и преобразовывать знаки и символы, модели и схемы для решения познавательных задач;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 xml:space="preserve">Умение осознанно использовать речевые средства в соответствии с задачей </w:t>
      </w:r>
      <w:proofErr w:type="spellStart"/>
      <w:proofErr w:type="gramStart"/>
      <w:r w:rsidRPr="00095563">
        <w:rPr>
          <w:lang w:eastAsia="ar-SA"/>
        </w:rPr>
        <w:t>коммуника-ции</w:t>
      </w:r>
      <w:proofErr w:type="spellEnd"/>
      <w:proofErr w:type="gramEnd"/>
      <w:r w:rsidRPr="00095563">
        <w:rPr>
          <w:lang w:eastAsia="ar-SA"/>
        </w:rPr>
        <w:t xml:space="preserve">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Формирование и развитие компетентности в области использования информационно-коммуникационных технологий.</w:t>
      </w:r>
    </w:p>
    <w:p w:rsidR="00007B47" w:rsidRPr="00095563" w:rsidRDefault="00007B47" w:rsidP="00095563">
      <w:pPr>
        <w:suppressAutoHyphens/>
        <w:ind w:firstLine="567"/>
        <w:jc w:val="both"/>
        <w:rPr>
          <w:b/>
          <w:lang w:eastAsia="ar-SA"/>
        </w:rPr>
      </w:pPr>
      <w:r w:rsidRPr="00095563">
        <w:rPr>
          <w:b/>
          <w:lang w:eastAsia="ar-SA"/>
        </w:rPr>
        <w:t>Предметные результаты: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 xml:space="preserve">Понимание связи литературных произведений с эпохой их написания, выявления </w:t>
      </w:r>
      <w:proofErr w:type="gramStart"/>
      <w:r w:rsidRPr="00095563">
        <w:rPr>
          <w:lang w:eastAsia="ar-SA"/>
        </w:rPr>
        <w:t>зало-</w:t>
      </w:r>
      <w:proofErr w:type="spellStart"/>
      <w:r w:rsidRPr="00095563">
        <w:rPr>
          <w:lang w:eastAsia="ar-SA"/>
        </w:rPr>
        <w:t>женных</w:t>
      </w:r>
      <w:proofErr w:type="spellEnd"/>
      <w:proofErr w:type="gramEnd"/>
      <w:r w:rsidRPr="00095563">
        <w:rPr>
          <w:lang w:eastAsia="ar-SA"/>
        </w:rPr>
        <w:t xml:space="preserve"> в них вневременных, непреходящих нравственных ценностей и их современного звучания;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 xml:space="preserve"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</w:t>
      </w:r>
      <w:proofErr w:type="gramStart"/>
      <w:r w:rsidRPr="00095563">
        <w:rPr>
          <w:lang w:eastAsia="ar-SA"/>
        </w:rPr>
        <w:t>нрав-</w:t>
      </w:r>
      <w:proofErr w:type="spellStart"/>
      <w:r w:rsidRPr="00095563">
        <w:rPr>
          <w:lang w:eastAsia="ar-SA"/>
        </w:rPr>
        <w:t>ственный</w:t>
      </w:r>
      <w:proofErr w:type="spellEnd"/>
      <w:proofErr w:type="gramEnd"/>
      <w:r w:rsidRPr="00095563">
        <w:rPr>
          <w:lang w:eastAsia="ar-SA"/>
        </w:rPr>
        <w:t xml:space="preserve"> пафос литературного произведения, характеризовать его героев, сопоставлять героев одного или нескольких произведений;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lastRenderedPageBreak/>
        <w:t>•</w:t>
      </w:r>
      <w:r w:rsidRPr="00095563">
        <w:rPr>
          <w:lang w:eastAsia="ar-SA"/>
        </w:rPr>
        <w:tab/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Формирование собственного отношения к произведениям литературы, их оценка;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Умение интерпретировать (в отдельных случаях) изученные литературные произведения;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Понимание авторской позиции и свое отношение к ней;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Восприятие на слух литературных произведений разных жанров, осмысленное чтение и адекватное восприятие;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:rsidR="00007B47" w:rsidRPr="00095563" w:rsidRDefault="00007B47" w:rsidP="00095563">
      <w:pPr>
        <w:suppressAutoHyphens/>
        <w:ind w:firstLine="567"/>
        <w:jc w:val="both"/>
        <w:rPr>
          <w:lang w:eastAsia="ar-SA"/>
        </w:rPr>
      </w:pPr>
      <w:r w:rsidRPr="00095563">
        <w:rPr>
          <w:lang w:eastAsia="ar-SA"/>
        </w:rPr>
        <w:t>•</w:t>
      </w:r>
      <w:r w:rsidRPr="00095563">
        <w:rPr>
          <w:lang w:eastAsia="ar-SA"/>
        </w:rPr>
        <w:tab/>
        <w:t>Понимание русского слова в его эстетической функции, роли изобразительно-выразительных сре</w:t>
      </w:r>
      <w:proofErr w:type="gramStart"/>
      <w:r w:rsidRPr="00095563">
        <w:rPr>
          <w:lang w:eastAsia="ar-SA"/>
        </w:rPr>
        <w:t>дств в с</w:t>
      </w:r>
      <w:proofErr w:type="gramEnd"/>
      <w:r w:rsidRPr="00095563">
        <w:rPr>
          <w:lang w:eastAsia="ar-SA"/>
        </w:rPr>
        <w:t xml:space="preserve">оздании художественны образов литературных произведений. 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усвоения основных понятий теории и истории литературы, формирования умений оценивать и анализировать художественные произведения. </w:t>
      </w:r>
    </w:p>
    <w:p w:rsidR="00C131AE" w:rsidRPr="00095563" w:rsidRDefault="00C131AE" w:rsidP="00095563">
      <w:pPr>
        <w:rPr>
          <w:b/>
          <w:u w:val="single"/>
        </w:rPr>
      </w:pPr>
    </w:p>
    <w:p w:rsidR="00C131AE" w:rsidRPr="00095563" w:rsidRDefault="00C131AE" w:rsidP="00095563">
      <w:pPr>
        <w:autoSpaceDE w:val="0"/>
        <w:autoSpaceDN w:val="0"/>
        <w:adjustRightInd w:val="0"/>
        <w:jc w:val="center"/>
        <w:rPr>
          <w:b/>
        </w:rPr>
      </w:pPr>
      <w:r w:rsidRPr="00095563">
        <w:rPr>
          <w:b/>
        </w:rPr>
        <w:t>Содержание учебного предмета</w:t>
      </w:r>
      <w:r w:rsidR="00371947" w:rsidRPr="00095563">
        <w:rPr>
          <w:b/>
        </w:rPr>
        <w:t xml:space="preserve"> «Литература»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/>
        <w:jc w:val="center"/>
        <w:rPr>
          <w:color w:val="333333"/>
        </w:rPr>
      </w:pPr>
      <w:r w:rsidRPr="00095563">
        <w:rPr>
          <w:b/>
          <w:bCs/>
          <w:color w:val="333333"/>
        </w:rPr>
        <w:t>Введение (1ч)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 xml:space="preserve">Русская литература и история. Интерес русских </w:t>
      </w:r>
      <w:proofErr w:type="spellStart"/>
      <w:r w:rsidRPr="00095563">
        <w:rPr>
          <w:color w:val="333333"/>
        </w:rPr>
        <w:t>пи</w:t>
      </w:r>
      <w:proofErr w:type="gramStart"/>
      <w:r w:rsidRPr="00095563">
        <w:rPr>
          <w:color w:val="333333"/>
        </w:rPr>
        <w:t>c</w:t>
      </w:r>
      <w:proofErr w:type="gramEnd"/>
      <w:r w:rsidRPr="00095563">
        <w:rPr>
          <w:color w:val="333333"/>
        </w:rPr>
        <w:t>ателей</w:t>
      </w:r>
      <w:proofErr w:type="spellEnd"/>
      <w:r w:rsidRPr="00095563">
        <w:rPr>
          <w:color w:val="333333"/>
        </w:rPr>
        <w:t xml:space="preserve"> к историческому прошлому своего народа. Историзм творчества классиков русской литературы.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95563">
        <w:rPr>
          <w:b/>
          <w:bCs/>
          <w:color w:val="333333"/>
        </w:rPr>
        <w:t>Устное народное творчество (2ч)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095563">
        <w:rPr>
          <w:color w:val="333333"/>
        </w:rPr>
        <w:softHyphen/>
        <w:t>ная...», «Вдоль по улице метелица метет...», «Пугачев в темнице», «Пугачев казнен».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Предания как исторический жанр русской народной прозы. «О Пугачеве», «О покорении Сибири Ерма</w:t>
      </w:r>
      <w:r w:rsidRPr="00095563">
        <w:rPr>
          <w:color w:val="333333"/>
        </w:rPr>
        <w:softHyphen/>
        <w:t>ком...». Особенности содержания и формы народных преданий.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Народная песня, частушка (развитие представлений). Предание (развитие пред</w:t>
      </w:r>
      <w:r w:rsidRPr="00095563">
        <w:rPr>
          <w:color w:val="333333"/>
        </w:rPr>
        <w:softHyphen/>
        <w:t>ставлений).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95563">
        <w:rPr>
          <w:b/>
          <w:bCs/>
          <w:color w:val="333333"/>
        </w:rPr>
        <w:t>Из древнерусской литературы (2ч)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Из «Жития Александра Невского». Защита русских земель от нашествий и набегов врагов. Бранные под</w:t>
      </w:r>
      <w:r w:rsidRPr="00095563">
        <w:rPr>
          <w:color w:val="333333"/>
        </w:rPr>
        <w:softHyphen/>
        <w:t>виги Александра Невского и его духовный подвиг само</w:t>
      </w:r>
      <w:r w:rsidRPr="00095563">
        <w:rPr>
          <w:color w:val="333333"/>
        </w:rPr>
        <w:softHyphen/>
        <w:t>пожертвования.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Художественные особенности воинской повести и жития.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lastRenderedPageBreak/>
        <w:t>«Шемякин суд». Изображение действительных и вымышленных событий — главное новшество литерату</w:t>
      </w:r>
      <w:r w:rsidRPr="00095563">
        <w:rPr>
          <w:color w:val="333333"/>
        </w:rPr>
        <w:softHyphen/>
        <w:t xml:space="preserve">ры XVII века. Новые литературные герои — крестьянские и купеческие сыновья. Сатира на судебные порядки, </w:t>
      </w:r>
      <w:proofErr w:type="gramStart"/>
      <w:r w:rsidRPr="00095563">
        <w:rPr>
          <w:color w:val="333333"/>
        </w:rPr>
        <w:t>ко</w:t>
      </w:r>
      <w:r w:rsidRPr="00095563">
        <w:rPr>
          <w:color w:val="333333"/>
        </w:rPr>
        <w:softHyphen/>
        <w:t>мические ситуации</w:t>
      </w:r>
      <w:proofErr w:type="gramEnd"/>
      <w:r w:rsidRPr="00095563">
        <w:rPr>
          <w:color w:val="333333"/>
        </w:rPr>
        <w:t xml:space="preserve"> с двумя плутами.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«Шемякин суд» — «</w:t>
      </w:r>
      <w:proofErr w:type="spellStart"/>
      <w:r w:rsidRPr="00095563">
        <w:rPr>
          <w:color w:val="333333"/>
        </w:rPr>
        <w:t>кривосуд</w:t>
      </w:r>
      <w:proofErr w:type="spellEnd"/>
      <w:r w:rsidRPr="00095563">
        <w:rPr>
          <w:color w:val="333333"/>
        </w:rPr>
        <w:t>» (</w:t>
      </w:r>
      <w:proofErr w:type="spellStart"/>
      <w:r w:rsidRPr="00095563">
        <w:rPr>
          <w:color w:val="333333"/>
        </w:rPr>
        <w:t>Шемяка</w:t>
      </w:r>
      <w:proofErr w:type="spellEnd"/>
      <w:r w:rsidRPr="00095563">
        <w:rPr>
          <w:color w:val="333333"/>
        </w:rPr>
        <w:t xml:space="preserve"> «</w:t>
      </w:r>
      <w:proofErr w:type="gramStart"/>
      <w:r w:rsidRPr="00095563">
        <w:rPr>
          <w:color w:val="333333"/>
        </w:rPr>
        <w:t>посулы</w:t>
      </w:r>
      <w:proofErr w:type="gramEnd"/>
      <w:r w:rsidRPr="00095563">
        <w:rPr>
          <w:color w:val="333333"/>
        </w:rPr>
        <w:t xml:space="preserve"> лю</w:t>
      </w:r>
      <w:r w:rsidRPr="00095563">
        <w:rPr>
          <w:color w:val="333333"/>
        </w:rPr>
        <w:softHyphen/>
        <w:t>бил, потому так он и судил»). Особенности поэтики бытовой сатирической повести.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 xml:space="preserve">Теория литературы. Летопись. Древнерусская повесть (развитие представлений). Житие как жанр литературы (начальные представления). Сатирическая </w:t>
      </w:r>
      <w:proofErr w:type="gramStart"/>
      <w:r w:rsidRPr="00095563">
        <w:rPr>
          <w:color w:val="333333"/>
        </w:rPr>
        <w:t>г</w:t>
      </w:r>
      <w:proofErr w:type="gramEnd"/>
      <w:r w:rsidRPr="00095563">
        <w:rPr>
          <w:color w:val="333333"/>
        </w:rPr>
        <w:t xml:space="preserve"> к. весть как жанр древнерусской литературы (</w:t>
      </w:r>
      <w:proofErr w:type="spellStart"/>
      <w:r w:rsidRPr="00095563">
        <w:rPr>
          <w:color w:val="333333"/>
        </w:rPr>
        <w:t>начальны</w:t>
      </w:r>
      <w:proofErr w:type="spellEnd"/>
      <w:r w:rsidRPr="00095563">
        <w:rPr>
          <w:color w:val="333333"/>
        </w:rPr>
        <w:t>, представления).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131AE" w:rsidRPr="00095563" w:rsidRDefault="00371947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95563">
        <w:rPr>
          <w:b/>
          <w:bCs/>
          <w:color w:val="333333"/>
        </w:rPr>
        <w:t>Из литературы XVIII века (3</w:t>
      </w:r>
      <w:r w:rsidR="00C131AE" w:rsidRPr="00095563">
        <w:rPr>
          <w:b/>
          <w:bCs/>
          <w:color w:val="333333"/>
        </w:rPr>
        <w:t>ч)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Денис Иванович Фонвизин</w:t>
      </w:r>
      <w:r w:rsidRPr="00095563">
        <w:rPr>
          <w:color w:val="333333"/>
        </w:rPr>
        <w:t xml:space="preserve">. Слово о писателе. «Недоросль» (сцены). </w:t>
      </w:r>
      <w:proofErr w:type="gramStart"/>
      <w:r w:rsidRPr="00095563">
        <w:rPr>
          <w:color w:val="333333"/>
        </w:rPr>
        <w:t>Сатирическая</w:t>
      </w:r>
      <w:proofErr w:type="gramEnd"/>
      <w:r w:rsidRPr="00095563">
        <w:rPr>
          <w:color w:val="333333"/>
        </w:rPr>
        <w:t xml:space="preserve"> направленное п. комедии. Проблема воспитания истинного гражданина.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Понятие о классицизме Основные правила классицизма в драматическом про</w:t>
      </w:r>
      <w:r w:rsidRPr="00095563">
        <w:rPr>
          <w:color w:val="333333"/>
        </w:rPr>
        <w:softHyphen/>
        <w:t>изведении.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Иван Андреевич Крылов</w:t>
      </w:r>
      <w:r w:rsidRPr="00095563">
        <w:rPr>
          <w:color w:val="333333"/>
        </w:rPr>
        <w:t>. Поэт и мудрец. Язвитель</w:t>
      </w:r>
      <w:r w:rsidRPr="00095563">
        <w:rPr>
          <w:color w:val="333333"/>
        </w:rPr>
        <w:softHyphen/>
        <w:t>ный сатирик и баснописец. Краткий рассказ о писателе.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«Лягушки, просящие царя». Критика «обществен</w:t>
      </w:r>
      <w:r w:rsidRPr="00095563">
        <w:rPr>
          <w:color w:val="333333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095563">
        <w:rPr>
          <w:color w:val="333333"/>
        </w:rPr>
        <w:softHyphen/>
        <w:t>янности, безответственности, зазнайства.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Басня. Мораль. Аллегория (развитие представлений).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Кондратий Федорович Рылеев</w:t>
      </w:r>
      <w:r w:rsidRPr="00095563">
        <w:rPr>
          <w:color w:val="333333"/>
        </w:rPr>
        <w:t>. Автор дум и сатир. Краткий рассказ о писателе. Оценка дум современниками.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«Смерть Ермака». Историческая тема думы. Ермак Тимофеевич — главный герой думы, один из предводи</w:t>
      </w:r>
      <w:r w:rsidRPr="00095563">
        <w:rPr>
          <w:color w:val="333333"/>
        </w:rPr>
        <w:softHyphen/>
        <w:t>телей казаков. Тема расширения русских земель. Текст думы К. Ф. Рылеева — основа песни о Ермаке.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Дума (начальное пред</w:t>
      </w:r>
      <w:r w:rsidRPr="00095563">
        <w:rPr>
          <w:color w:val="333333"/>
        </w:rPr>
        <w:softHyphen/>
        <w:t>ставление).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131AE" w:rsidRPr="00095563" w:rsidRDefault="00371947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95563">
        <w:rPr>
          <w:b/>
          <w:bCs/>
          <w:color w:val="333333"/>
        </w:rPr>
        <w:t>Из литературы XIX века (36</w:t>
      </w:r>
      <w:r w:rsidR="00C131AE" w:rsidRPr="00095563">
        <w:rPr>
          <w:b/>
          <w:bCs/>
          <w:color w:val="333333"/>
        </w:rPr>
        <w:t>ч)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Александр Сергеевич Пушкин</w:t>
      </w:r>
      <w:r w:rsidRPr="00095563">
        <w:rPr>
          <w:color w:val="333333"/>
        </w:rPr>
        <w:t>. Краткий рассказ об отношении поэта к истории и исторической теме в литературе.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 xml:space="preserve">«Туча». </w:t>
      </w:r>
      <w:proofErr w:type="spellStart"/>
      <w:r w:rsidRPr="00095563">
        <w:rPr>
          <w:color w:val="333333"/>
        </w:rPr>
        <w:t>Разноплановость</w:t>
      </w:r>
      <w:proofErr w:type="spellEnd"/>
      <w:r w:rsidRPr="00095563">
        <w:rPr>
          <w:color w:val="333333"/>
        </w:rPr>
        <w:t xml:space="preserve"> содержания стихотворе</w:t>
      </w:r>
      <w:r w:rsidRPr="00095563">
        <w:rPr>
          <w:color w:val="333333"/>
        </w:rPr>
        <w:softHyphen/>
        <w:t>ния — зарисовка природы, отклик на десятилетие вос</w:t>
      </w:r>
      <w:r w:rsidRPr="00095563">
        <w:rPr>
          <w:color w:val="333333"/>
        </w:rPr>
        <w:softHyphen/>
        <w:t>стания декабристов.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095563">
        <w:rPr>
          <w:color w:val="333333"/>
        </w:rPr>
        <w:t>К</w:t>
      </w:r>
      <w:proofErr w:type="gramEnd"/>
      <w:r w:rsidRPr="00095563">
        <w:rPr>
          <w:color w:val="333333"/>
        </w:rPr>
        <w:t>*** («Я помню чудное мгновенье...»). Обогаще</w:t>
      </w:r>
      <w:r w:rsidRPr="00095563">
        <w:rPr>
          <w:color w:val="333333"/>
        </w:rPr>
        <w:softHyphen/>
        <w:t xml:space="preserve">ние любовной лирики мотивами пробуждения души к </w:t>
      </w:r>
      <w:proofErr w:type="spellStart"/>
      <w:r w:rsidRPr="00095563">
        <w:rPr>
          <w:color w:val="333333"/>
        </w:rPr>
        <w:t>шорчеству</w:t>
      </w:r>
      <w:proofErr w:type="spellEnd"/>
      <w:r w:rsidRPr="00095563">
        <w:rPr>
          <w:color w:val="333333"/>
        </w:rPr>
        <w:t>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«История Пугачева» (отрывки). Заглавие Пушки</w:t>
      </w:r>
      <w:r w:rsidRPr="00095563">
        <w:rPr>
          <w:color w:val="333333"/>
        </w:rPr>
        <w:softHyphen/>
        <w:t>на («История Пугачева») и поправка Николая I («Исто</w:t>
      </w:r>
      <w:r w:rsidRPr="00095563">
        <w:rPr>
          <w:color w:val="333333"/>
        </w:rPr>
        <w:softHyphen/>
        <w:t>рия пугачевского бунта»), принятая Пушкиным как бо</w:t>
      </w:r>
      <w:r w:rsidRPr="00095563">
        <w:rPr>
          <w:color w:val="333333"/>
        </w:rPr>
        <w:softHyphen/>
        <w:t>лее точная. Смысловое различие. История пугачевского восстания в художественном произведении и историче</w:t>
      </w:r>
      <w:r w:rsidRPr="00095563">
        <w:rPr>
          <w:color w:val="333333"/>
        </w:rPr>
        <w:softHyphen/>
        <w:t>ском труде писателя и историка. Пугачев и народное восстание. Отношение народа, дворян и автора к пред</w:t>
      </w:r>
      <w:r w:rsidRPr="00095563">
        <w:rPr>
          <w:color w:val="333333"/>
        </w:rPr>
        <w:softHyphen/>
        <w:t>водителю восстания. Бунт «бессмысленный и беспо</w:t>
      </w:r>
      <w:r w:rsidRPr="00095563">
        <w:rPr>
          <w:color w:val="333333"/>
        </w:rPr>
        <w:softHyphen/>
        <w:t>щадный» (А. Пушкин).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Роман «Капитанская дочка». Гринев — жизненный путь героя, формирование характера («Береги честь смолоду»). Маша Миронова — нравственная красота ге</w:t>
      </w:r>
      <w:r w:rsidRPr="00095563">
        <w:rPr>
          <w:color w:val="333333"/>
        </w:rPr>
        <w:softHyphen/>
        <w:t xml:space="preserve">роини. Швабрин — антигерой. Значение образа </w:t>
      </w:r>
      <w:proofErr w:type="spellStart"/>
      <w:proofErr w:type="gramStart"/>
      <w:r w:rsidRPr="00095563">
        <w:rPr>
          <w:color w:val="333333"/>
        </w:rPr>
        <w:t>Савель-ича</w:t>
      </w:r>
      <w:proofErr w:type="spellEnd"/>
      <w:proofErr w:type="gramEnd"/>
      <w:r w:rsidRPr="00095563">
        <w:rPr>
          <w:color w:val="333333"/>
        </w:rPr>
        <w:t xml:space="preserve"> в романе. Особенности композиции. Гуманизм и историзм Пушкина. </w:t>
      </w:r>
      <w:proofErr w:type="gramStart"/>
      <w:r w:rsidRPr="00095563">
        <w:rPr>
          <w:color w:val="333333"/>
        </w:rPr>
        <w:t>Историческая</w:t>
      </w:r>
      <w:proofErr w:type="gramEnd"/>
      <w:r w:rsidRPr="00095563">
        <w:rPr>
          <w:color w:val="333333"/>
        </w:rPr>
        <w:t xml:space="preserve"> правда и художест</w:t>
      </w:r>
      <w:r w:rsidRPr="00095563">
        <w:rPr>
          <w:color w:val="333333"/>
        </w:rPr>
        <w:softHyphen/>
        <w:t>венный вымысел в романе. Фольклорные мотивы в ро</w:t>
      </w:r>
      <w:r w:rsidRPr="00095563">
        <w:rPr>
          <w:color w:val="333333"/>
        </w:rPr>
        <w:softHyphen/>
        <w:t>мане. Различие авторской позиции в «Капитанской доч</w:t>
      </w:r>
      <w:r w:rsidRPr="00095563">
        <w:rPr>
          <w:color w:val="333333"/>
        </w:rPr>
        <w:softHyphen/>
        <w:t>ке» и «Истории Пугачева».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lastRenderedPageBreak/>
        <w:t>Теория литературы. Историзм художественной литературы (начальные представления). Роман (началь</w:t>
      </w:r>
      <w:r w:rsidRPr="00095563">
        <w:rPr>
          <w:color w:val="333333"/>
        </w:rPr>
        <w:softHyphen/>
        <w:t>ные представления). Реализм (начальные представ</w:t>
      </w:r>
      <w:r w:rsidRPr="00095563">
        <w:rPr>
          <w:color w:val="333333"/>
        </w:rPr>
        <w:softHyphen/>
        <w:t>ления).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«Пиковая дама». Место повести в контексте творче</w:t>
      </w:r>
      <w:r w:rsidRPr="00095563">
        <w:rPr>
          <w:color w:val="333333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095563">
        <w:rPr>
          <w:color w:val="333333"/>
        </w:rPr>
        <w:t>случайного</w:t>
      </w:r>
      <w:proofErr w:type="gramEnd"/>
      <w:r w:rsidRPr="00095563">
        <w:rPr>
          <w:color w:val="333333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095563">
        <w:rPr>
          <w:color w:val="333333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095563">
        <w:rPr>
          <w:color w:val="333333"/>
        </w:rPr>
        <w:softHyphen/>
        <w:t>ного и символического планов, значение образа Петер</w:t>
      </w:r>
      <w:r w:rsidRPr="00095563">
        <w:rPr>
          <w:color w:val="333333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Михаил Юрьевич Лермонтов</w:t>
      </w:r>
      <w:r w:rsidRPr="00095563">
        <w:rPr>
          <w:color w:val="333333"/>
        </w:rPr>
        <w:t>. Краткий рассказ о писателе, отношение к историческим темам и воплоще</w:t>
      </w:r>
      <w:r w:rsidRPr="00095563">
        <w:rPr>
          <w:color w:val="333333"/>
        </w:rPr>
        <w:softHyphen/>
        <w:t>ние этих тем в его творчестве.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 xml:space="preserve">«Мцыри». Поэма о вольнолюбивом юноше, вырван ном из родной среды и воспитанном </w:t>
      </w:r>
      <w:proofErr w:type="gramStart"/>
      <w:r w:rsidRPr="00095563">
        <w:rPr>
          <w:color w:val="333333"/>
        </w:rPr>
        <w:t>в</w:t>
      </w:r>
      <w:proofErr w:type="gramEnd"/>
      <w:r w:rsidRPr="00095563">
        <w:rPr>
          <w:color w:val="333333"/>
        </w:rPr>
        <w:t xml:space="preserve"> чуждом ему 00 </w:t>
      </w:r>
      <w:proofErr w:type="spellStart"/>
      <w:r w:rsidRPr="00095563">
        <w:rPr>
          <w:color w:val="333333"/>
        </w:rPr>
        <w:t>ществе</w:t>
      </w:r>
      <w:proofErr w:type="spellEnd"/>
      <w:r w:rsidRPr="00095563">
        <w:rPr>
          <w:color w:val="333333"/>
        </w:rPr>
        <w:t xml:space="preserve">. Свободный, мятежный, сильный дух герои Мцыри как романтический герой. Образ монастыря и образы природы, их роль в произведении. </w:t>
      </w:r>
      <w:proofErr w:type="spellStart"/>
      <w:r w:rsidRPr="00095563">
        <w:rPr>
          <w:color w:val="333333"/>
        </w:rPr>
        <w:t>Романтичс</w:t>
      </w:r>
      <w:proofErr w:type="spellEnd"/>
      <w:r w:rsidRPr="00095563">
        <w:rPr>
          <w:color w:val="333333"/>
        </w:rPr>
        <w:t xml:space="preserve"> </w:t>
      </w:r>
      <w:proofErr w:type="spellStart"/>
      <w:r w:rsidRPr="00095563">
        <w:rPr>
          <w:color w:val="333333"/>
        </w:rPr>
        <w:t>ски</w:t>
      </w:r>
      <w:proofErr w:type="spellEnd"/>
      <w:r w:rsidRPr="00095563">
        <w:rPr>
          <w:color w:val="333333"/>
        </w:rPr>
        <w:t>-условный историзм поэмы.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Поэма (развитие пред</w:t>
      </w:r>
      <w:r w:rsidRPr="00095563">
        <w:rPr>
          <w:color w:val="333333"/>
        </w:rPr>
        <w:softHyphen/>
        <w:t>ставлений). Романтический герой (</w:t>
      </w:r>
      <w:proofErr w:type="gramStart"/>
      <w:r w:rsidRPr="00095563">
        <w:rPr>
          <w:color w:val="333333"/>
        </w:rPr>
        <w:t>начальные</w:t>
      </w:r>
      <w:proofErr w:type="gramEnd"/>
      <w:r w:rsidRPr="00095563">
        <w:rPr>
          <w:color w:val="333333"/>
        </w:rPr>
        <w:t xml:space="preserve"> </w:t>
      </w:r>
      <w:proofErr w:type="spellStart"/>
      <w:r w:rsidRPr="00095563">
        <w:rPr>
          <w:color w:val="333333"/>
        </w:rPr>
        <w:t>предстаи</w:t>
      </w:r>
      <w:proofErr w:type="spellEnd"/>
      <w:r w:rsidRPr="00095563">
        <w:rPr>
          <w:color w:val="333333"/>
        </w:rPr>
        <w:t xml:space="preserve"> </w:t>
      </w:r>
      <w:proofErr w:type="spellStart"/>
      <w:r w:rsidRPr="00095563">
        <w:rPr>
          <w:color w:val="333333"/>
        </w:rPr>
        <w:t>ления</w:t>
      </w:r>
      <w:proofErr w:type="spellEnd"/>
      <w:r w:rsidRPr="00095563">
        <w:rPr>
          <w:color w:val="333333"/>
        </w:rPr>
        <w:t xml:space="preserve">), романтическая поэма (начальные </w:t>
      </w:r>
      <w:proofErr w:type="spellStart"/>
      <w:r w:rsidRPr="00095563">
        <w:rPr>
          <w:color w:val="333333"/>
        </w:rPr>
        <w:t>представлс</w:t>
      </w:r>
      <w:proofErr w:type="spellEnd"/>
      <w:r w:rsidRPr="00095563">
        <w:rPr>
          <w:color w:val="333333"/>
        </w:rPr>
        <w:t xml:space="preserve"> </w:t>
      </w:r>
      <w:proofErr w:type="spellStart"/>
      <w:r w:rsidRPr="00095563">
        <w:rPr>
          <w:color w:val="333333"/>
        </w:rPr>
        <w:t>ния</w:t>
      </w:r>
      <w:proofErr w:type="spellEnd"/>
      <w:r w:rsidRPr="00095563">
        <w:rPr>
          <w:color w:val="333333"/>
        </w:rPr>
        <w:t>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Николай Васильевич Гоголь</w:t>
      </w:r>
      <w:r w:rsidRPr="00095563">
        <w:rPr>
          <w:color w:val="333333"/>
        </w:rPr>
        <w:t xml:space="preserve">. Краткий рассказ о </w:t>
      </w:r>
      <w:proofErr w:type="gramStart"/>
      <w:r w:rsidRPr="00095563">
        <w:rPr>
          <w:color w:val="333333"/>
        </w:rPr>
        <w:t xml:space="preserve">пи </w:t>
      </w:r>
      <w:proofErr w:type="spellStart"/>
      <w:r w:rsidRPr="00095563">
        <w:rPr>
          <w:color w:val="333333"/>
        </w:rPr>
        <w:t>сателе</w:t>
      </w:r>
      <w:proofErr w:type="spellEnd"/>
      <w:proofErr w:type="gramEnd"/>
      <w:r w:rsidRPr="00095563">
        <w:rPr>
          <w:color w:val="333333"/>
        </w:rPr>
        <w:t>, его отношение к истории, исторической теме в художественном произведении.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«Ревизор». Комедия «со злостью и солью». Исто</w:t>
      </w:r>
      <w:r w:rsidRPr="00095563">
        <w:rPr>
          <w:color w:val="333333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095563">
        <w:rPr>
          <w:color w:val="333333"/>
        </w:rPr>
        <w:softHyphen/>
        <w:t>медии «Ревизор». Разоблачение пороков чиновничест</w:t>
      </w:r>
      <w:r w:rsidRPr="00095563">
        <w:rPr>
          <w:color w:val="333333"/>
        </w:rPr>
        <w:softHyphen/>
        <w:t>ва. Цель автора — высмеять «все дурное в России» (Н. В. Гоголь). Новизна финала, немой сцены, своеоб</w:t>
      </w:r>
      <w:r w:rsidRPr="00095563">
        <w:rPr>
          <w:color w:val="333333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095563">
        <w:rPr>
          <w:color w:val="333333"/>
        </w:rPr>
        <w:t>Хлестаковщина</w:t>
      </w:r>
      <w:proofErr w:type="gramEnd"/>
      <w:r w:rsidRPr="00095563">
        <w:rPr>
          <w:color w:val="333333"/>
        </w:rPr>
        <w:t xml:space="preserve"> как об</w:t>
      </w:r>
      <w:r w:rsidRPr="00095563">
        <w:rPr>
          <w:color w:val="333333"/>
        </w:rPr>
        <w:softHyphen/>
        <w:t>щественное явление.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Комедия (развитие пред</w:t>
      </w:r>
      <w:r w:rsidRPr="00095563">
        <w:rPr>
          <w:color w:val="333333"/>
        </w:rPr>
        <w:softHyphen/>
        <w:t>ставлений). Сатира и юмор (развитие представлений).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«Шинель». Образ «маленького человека» в литерату</w:t>
      </w:r>
      <w:r w:rsidRPr="00095563">
        <w:rPr>
          <w:color w:val="333333"/>
        </w:rPr>
        <w:softHyphen/>
        <w:t xml:space="preserve">ре. Потеря Акакием Акакиевичем </w:t>
      </w:r>
      <w:proofErr w:type="spellStart"/>
      <w:r w:rsidRPr="00095563">
        <w:rPr>
          <w:color w:val="333333"/>
        </w:rPr>
        <w:t>Башмачкиным</w:t>
      </w:r>
      <w:proofErr w:type="spellEnd"/>
      <w:r w:rsidRPr="00095563">
        <w:rPr>
          <w:color w:val="333333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095563">
        <w:rPr>
          <w:color w:val="333333"/>
        </w:rPr>
        <w:softHyphen/>
        <w:t>ты. Петербург как символ вечного адского холода. Не</w:t>
      </w:r>
      <w:r w:rsidRPr="00095563">
        <w:rPr>
          <w:color w:val="333333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 xml:space="preserve">Михаил </w:t>
      </w:r>
      <w:proofErr w:type="spellStart"/>
      <w:r w:rsidRPr="00095563">
        <w:rPr>
          <w:b/>
          <w:bCs/>
          <w:color w:val="333333"/>
        </w:rPr>
        <w:t>Евграфович</w:t>
      </w:r>
      <w:proofErr w:type="spellEnd"/>
      <w:r w:rsidRPr="00095563">
        <w:rPr>
          <w:b/>
          <w:bCs/>
          <w:color w:val="333333"/>
        </w:rPr>
        <w:t xml:space="preserve"> Салтыков-Щедрин.</w:t>
      </w:r>
      <w:r w:rsidRPr="00095563">
        <w:rPr>
          <w:rStyle w:val="apple-converted-space"/>
          <w:color w:val="333333"/>
        </w:rPr>
        <w:t> </w:t>
      </w:r>
      <w:r w:rsidRPr="00095563">
        <w:rPr>
          <w:color w:val="333333"/>
        </w:rPr>
        <w:t>Краткий рассказ о писателе, редакторе, издателе.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«История одного города» (отрывок). Художествен</w:t>
      </w:r>
      <w:r w:rsidRPr="00095563">
        <w:rPr>
          <w:color w:val="333333"/>
        </w:rPr>
        <w:softHyphen/>
        <w:t>но-политическая сатира на современные писателю по</w:t>
      </w:r>
      <w:r w:rsidRPr="00095563">
        <w:rPr>
          <w:color w:val="333333"/>
        </w:rPr>
        <w:softHyphen/>
        <w:t>рядки. Ирония писателя-гражданина, бичующего осно</w:t>
      </w:r>
      <w:r w:rsidRPr="00095563">
        <w:rPr>
          <w:color w:val="333333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095563">
        <w:rPr>
          <w:color w:val="333333"/>
        </w:rPr>
        <w:softHyphen/>
        <w:t>ские сочинения.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Гипербола, гротеск (раз-пи те представлений). Литературная пародия (</w:t>
      </w:r>
      <w:proofErr w:type="spellStart"/>
      <w:r w:rsidRPr="00095563">
        <w:rPr>
          <w:color w:val="333333"/>
        </w:rPr>
        <w:t>началь</w:t>
      </w:r>
      <w:r w:rsidRPr="00095563">
        <w:rPr>
          <w:color w:val="333333"/>
        </w:rPr>
        <w:softHyphen/>
        <w:t>ны</w:t>
      </w:r>
      <w:proofErr w:type="spellEnd"/>
      <w:r w:rsidRPr="00095563">
        <w:rPr>
          <w:color w:val="333333"/>
        </w:rPr>
        <w:t>!! представления). Эзопов язык (развитие понятия).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Николай Семенович Лесков</w:t>
      </w:r>
      <w:r w:rsidRPr="00095563">
        <w:rPr>
          <w:color w:val="333333"/>
        </w:rPr>
        <w:t>. Краткий рассказ о пи</w:t>
      </w:r>
      <w:r w:rsidRPr="00095563">
        <w:rPr>
          <w:color w:val="333333"/>
        </w:rPr>
        <w:softHyphen/>
        <w:t>сателе.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 xml:space="preserve">«Старый гений». Сатира на чиновничество. Защита </w:t>
      </w:r>
      <w:proofErr w:type="gramStart"/>
      <w:r w:rsidRPr="00095563">
        <w:rPr>
          <w:color w:val="333333"/>
        </w:rPr>
        <w:t>беззащитных</w:t>
      </w:r>
      <w:proofErr w:type="gramEnd"/>
      <w:r w:rsidRPr="00095563">
        <w:rPr>
          <w:color w:val="333333"/>
        </w:rPr>
        <w:t>. Нравственные проблемы рассказа. Де</w:t>
      </w:r>
      <w:r w:rsidRPr="00095563">
        <w:rPr>
          <w:color w:val="333333"/>
        </w:rPr>
        <w:softHyphen/>
        <w:t>таль как средство создания образа в рассказе.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Рассказ (развитие пред</w:t>
      </w:r>
      <w:r w:rsidRPr="00095563">
        <w:rPr>
          <w:color w:val="333333"/>
        </w:rPr>
        <w:softHyphen/>
        <w:t>ставлений). Художественная деталь (развитие пред</w:t>
      </w:r>
      <w:r w:rsidRPr="00095563">
        <w:rPr>
          <w:color w:val="333333"/>
        </w:rPr>
        <w:softHyphen/>
        <w:t>ставлений).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Лев Николаевич Толстой</w:t>
      </w:r>
      <w:r w:rsidRPr="00095563">
        <w:rPr>
          <w:color w:val="333333"/>
        </w:rPr>
        <w:t>. Краткий рассказ о писа</w:t>
      </w:r>
      <w:r w:rsidRPr="00095563">
        <w:rPr>
          <w:color w:val="333333"/>
        </w:rPr>
        <w:softHyphen/>
        <w:t>теле. Идеал взаимной любви и согласия в обществе.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 xml:space="preserve">«После бала». Идея </w:t>
      </w:r>
      <w:proofErr w:type="spellStart"/>
      <w:r w:rsidRPr="00095563">
        <w:rPr>
          <w:color w:val="333333"/>
        </w:rPr>
        <w:t>разделенности</w:t>
      </w:r>
      <w:proofErr w:type="spellEnd"/>
      <w:r w:rsidRPr="00095563">
        <w:rPr>
          <w:color w:val="333333"/>
        </w:rPr>
        <w:t xml:space="preserve"> двух России. Противоречие между сословиями и внутри сословий. Контраст как средство раскрытия конфликта. Психоло</w:t>
      </w:r>
      <w:r w:rsidRPr="00095563">
        <w:rPr>
          <w:color w:val="333333"/>
        </w:rPr>
        <w:softHyphen/>
        <w:t>гизм рассказа. Нравственность в основе поступков ге</w:t>
      </w:r>
      <w:r w:rsidRPr="00095563">
        <w:rPr>
          <w:color w:val="333333"/>
        </w:rPr>
        <w:softHyphen/>
        <w:t>роя. Мечта о воссоединении дворянства и народа.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lastRenderedPageBreak/>
        <w:t>Теория литературы. Художественная деталь. Антитеза (развитие представлений). Композиция (раз</w:t>
      </w:r>
      <w:r w:rsidRPr="00095563">
        <w:rPr>
          <w:color w:val="333333"/>
        </w:rPr>
        <w:softHyphen/>
        <w:t>витие представлений). Роль антитезы в композиции произведений.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Поэзия родной природы</w:t>
      </w:r>
      <w:r w:rsidRPr="00095563">
        <w:rPr>
          <w:rStyle w:val="apple-converted-space"/>
          <w:color w:val="333333"/>
        </w:rPr>
        <w:t> </w:t>
      </w:r>
      <w:r w:rsidRPr="00095563">
        <w:rPr>
          <w:color w:val="333333"/>
        </w:rPr>
        <w:t>А. С. Пушкин. «Цветы последние милей...», М. Ю. Лермонтов. «Осень»; Ф. И. Тютчев. «Осенний вечер»; А. А. Фет. «Первый ландыш»; А. Н. Майко</w:t>
      </w:r>
      <w:r w:rsidR="0045155F">
        <w:rPr>
          <w:color w:val="333333"/>
        </w:rPr>
        <w:t>в. «Поле зыблется цветами...».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95563">
        <w:rPr>
          <w:b/>
          <w:bCs/>
          <w:color w:val="333333"/>
        </w:rPr>
        <w:t>Из русской литерату</w:t>
      </w:r>
      <w:r w:rsidR="0045155F">
        <w:rPr>
          <w:b/>
          <w:bCs/>
          <w:color w:val="333333"/>
        </w:rPr>
        <w:t>ры XX века (20</w:t>
      </w:r>
      <w:r w:rsidRPr="00095563">
        <w:rPr>
          <w:b/>
          <w:bCs/>
          <w:color w:val="333333"/>
        </w:rPr>
        <w:t>ч)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Антон Павлович Чехов</w:t>
      </w:r>
      <w:r w:rsidRPr="00095563">
        <w:rPr>
          <w:color w:val="333333"/>
        </w:rPr>
        <w:t>. Краткий рассказ о писателе.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«О любви» (из трилогии). История о любви и упу</w:t>
      </w:r>
      <w:r w:rsidRPr="00095563">
        <w:rPr>
          <w:color w:val="333333"/>
        </w:rPr>
        <w:softHyphen/>
        <w:t>щенном счастье.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Психологизм художест</w:t>
      </w:r>
      <w:r w:rsidRPr="00095563">
        <w:rPr>
          <w:color w:val="333333"/>
        </w:rPr>
        <w:softHyphen/>
        <w:t>венной литературы (развитие представлений).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Иван Алексеевич Бунин</w:t>
      </w:r>
      <w:r w:rsidRPr="00095563">
        <w:rPr>
          <w:color w:val="333333"/>
        </w:rPr>
        <w:t>. Краткий рассказ о писа</w:t>
      </w:r>
      <w:r w:rsidRPr="00095563">
        <w:rPr>
          <w:color w:val="333333"/>
        </w:rPr>
        <w:softHyphen/>
        <w:t>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 xml:space="preserve">«Кавказ». Повествование о любви в различных ее состояниях и в различных жизненных ситуациях. Мастерство Бунина-рассказчика. Психологизм прозы </w:t>
      </w:r>
      <w:proofErr w:type="spellStart"/>
      <w:r w:rsidRPr="00095563">
        <w:rPr>
          <w:color w:val="333333"/>
        </w:rPr>
        <w:t>пистеля</w:t>
      </w:r>
      <w:proofErr w:type="spellEnd"/>
      <w:r w:rsidRPr="00095563">
        <w:rPr>
          <w:color w:val="333333"/>
        </w:rPr>
        <w:t>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Александр Иванович Куприн.</w:t>
      </w:r>
      <w:r w:rsidRPr="00095563">
        <w:rPr>
          <w:rStyle w:val="apple-converted-space"/>
          <w:color w:val="333333"/>
        </w:rPr>
        <w:t> </w:t>
      </w:r>
      <w:r w:rsidRPr="00095563">
        <w:rPr>
          <w:color w:val="333333"/>
        </w:rPr>
        <w:t>Краткий рассказ о писателе.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 xml:space="preserve">«Куст сирени». Утверждение согласия и </w:t>
      </w:r>
      <w:proofErr w:type="spellStart"/>
      <w:proofErr w:type="gramStart"/>
      <w:r w:rsidRPr="00095563">
        <w:rPr>
          <w:color w:val="333333"/>
        </w:rPr>
        <w:t>взаимопо</w:t>
      </w:r>
      <w:proofErr w:type="spellEnd"/>
      <w:r w:rsidRPr="00095563">
        <w:rPr>
          <w:color w:val="333333"/>
        </w:rPr>
        <w:t xml:space="preserve"> </w:t>
      </w:r>
      <w:proofErr w:type="spellStart"/>
      <w:r w:rsidRPr="00095563">
        <w:rPr>
          <w:color w:val="333333"/>
        </w:rPr>
        <w:t>нимания</w:t>
      </w:r>
      <w:proofErr w:type="spellEnd"/>
      <w:proofErr w:type="gramEnd"/>
      <w:r w:rsidRPr="00095563">
        <w:rPr>
          <w:color w:val="333333"/>
        </w:rPr>
        <w:t xml:space="preserve">, любви и счастья в семье. </w:t>
      </w:r>
      <w:proofErr w:type="spellStart"/>
      <w:r w:rsidRPr="00095563">
        <w:rPr>
          <w:color w:val="333333"/>
        </w:rPr>
        <w:t>Самоотверженноси</w:t>
      </w:r>
      <w:proofErr w:type="spellEnd"/>
      <w:r w:rsidRPr="00095563">
        <w:rPr>
          <w:color w:val="333333"/>
        </w:rPr>
        <w:t>. и находчивость главной героини.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Сюжет и фабула.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Александр Александрович Блок</w:t>
      </w:r>
      <w:r w:rsidRPr="00095563">
        <w:rPr>
          <w:color w:val="333333"/>
        </w:rPr>
        <w:t>. Краткий рассказ о поэте.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«Россия». Историческая тема в стихотворении, его современное звучание и смысл.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Сергей Александрович Есенин</w:t>
      </w:r>
      <w:r w:rsidRPr="00095563">
        <w:rPr>
          <w:color w:val="333333"/>
        </w:rPr>
        <w:t>. Краткий рассказ о жизни и творчестве поэта.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«Пугачев». Поэма на историческую тему. Характер Пугачева. Сопоставление образа предводителя восста</w:t>
      </w:r>
      <w:r w:rsidRPr="00095563">
        <w:rPr>
          <w:color w:val="333333"/>
        </w:rPr>
        <w:softHyphen/>
        <w:t>ния в разных произведениях: в фольклоре, в произведе</w:t>
      </w:r>
      <w:r w:rsidRPr="00095563">
        <w:rPr>
          <w:color w:val="333333"/>
        </w:rPr>
        <w:softHyphen/>
        <w:t>ниях А. С. Пушкина, С. А. Есенина. Современность и ис</w:t>
      </w:r>
      <w:r w:rsidRPr="00095563">
        <w:rPr>
          <w:color w:val="333333"/>
        </w:rPr>
        <w:softHyphen/>
        <w:t>торическое прошлое в драматической поэме Есенина.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Драматическая поэма (на</w:t>
      </w:r>
      <w:r w:rsidRPr="00095563">
        <w:rPr>
          <w:color w:val="333333"/>
        </w:rPr>
        <w:softHyphen/>
        <w:t>чальные представления).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Иван Сергеевич Шмелев</w:t>
      </w:r>
      <w:r w:rsidRPr="00095563">
        <w:rPr>
          <w:color w:val="333333"/>
        </w:rPr>
        <w:t>. Краткий рассказ о писа</w:t>
      </w:r>
      <w:r w:rsidRPr="00095563">
        <w:rPr>
          <w:color w:val="333333"/>
        </w:rPr>
        <w:softHyphen/>
        <w:t>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«Как я стал писателем». Рассказ о пути к творчест</w:t>
      </w:r>
      <w:r w:rsidRPr="00095563">
        <w:rPr>
          <w:color w:val="333333"/>
        </w:rPr>
        <w:softHyphen/>
        <w:t xml:space="preserve">ву. Сопоставление художественного произведения с </w:t>
      </w:r>
      <w:proofErr w:type="gramStart"/>
      <w:r w:rsidRPr="00095563">
        <w:rPr>
          <w:color w:val="333333"/>
        </w:rPr>
        <w:t>до</w:t>
      </w:r>
      <w:r w:rsidRPr="00095563">
        <w:rPr>
          <w:color w:val="333333"/>
        </w:rPr>
        <w:softHyphen/>
        <w:t>кументально-биографическими</w:t>
      </w:r>
      <w:proofErr w:type="gramEnd"/>
      <w:r w:rsidRPr="00095563">
        <w:rPr>
          <w:color w:val="333333"/>
        </w:rPr>
        <w:t xml:space="preserve"> (мемуары, воспомина</w:t>
      </w:r>
      <w:r w:rsidRPr="00095563">
        <w:rPr>
          <w:color w:val="333333"/>
        </w:rPr>
        <w:softHyphen/>
        <w:t>ния, дневники).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Писатели улыбаются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Журнал «</w:t>
      </w:r>
      <w:proofErr w:type="spellStart"/>
      <w:r w:rsidRPr="00095563">
        <w:rPr>
          <w:color w:val="333333"/>
        </w:rPr>
        <w:t>Сатирикон</w:t>
      </w:r>
      <w:proofErr w:type="spellEnd"/>
      <w:r w:rsidRPr="00095563">
        <w:rPr>
          <w:color w:val="333333"/>
        </w:rPr>
        <w:t>». Тэффи, О. Дымов, А. Авер</w:t>
      </w:r>
      <w:r w:rsidRPr="00095563">
        <w:rPr>
          <w:color w:val="333333"/>
        </w:rPr>
        <w:softHyphen/>
        <w:t>ченко. «Всеобщая история, обработанная „</w:t>
      </w:r>
      <w:proofErr w:type="spellStart"/>
      <w:r w:rsidRPr="00095563">
        <w:rPr>
          <w:color w:val="333333"/>
        </w:rPr>
        <w:t>Сатириконом</w:t>
      </w:r>
      <w:proofErr w:type="spellEnd"/>
      <w:r w:rsidRPr="00095563">
        <w:rPr>
          <w:color w:val="333333"/>
        </w:rPr>
        <w:t>"» (отрывки). Сатирическое изображение исторических событий. Приемы и способы создания са</w:t>
      </w:r>
      <w:r w:rsidRPr="00095563">
        <w:rPr>
          <w:color w:val="333333"/>
        </w:rPr>
        <w:softHyphen/>
        <w:t>тирического повествования. Смысл иронического пове</w:t>
      </w:r>
      <w:r w:rsidRPr="00095563">
        <w:rPr>
          <w:color w:val="333333"/>
        </w:rPr>
        <w:softHyphen/>
        <w:t>ствования о прошлом.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М. Зощенко</w:t>
      </w:r>
      <w:r w:rsidRPr="00095563">
        <w:rPr>
          <w:color w:val="333333"/>
        </w:rPr>
        <w:t>. «История болезни»;</w:t>
      </w:r>
      <w:r w:rsidRPr="00095563">
        <w:rPr>
          <w:rStyle w:val="apple-converted-space"/>
          <w:color w:val="333333"/>
        </w:rPr>
        <w:t> </w:t>
      </w:r>
      <w:r w:rsidRPr="00095563">
        <w:rPr>
          <w:b/>
          <w:bCs/>
          <w:color w:val="333333"/>
        </w:rPr>
        <w:t>Тэффи.</w:t>
      </w:r>
      <w:r w:rsidRPr="00095563">
        <w:rPr>
          <w:rStyle w:val="apple-converted-space"/>
          <w:color w:val="333333"/>
        </w:rPr>
        <w:t> </w:t>
      </w:r>
      <w:r w:rsidRPr="00095563">
        <w:rPr>
          <w:color w:val="333333"/>
        </w:rPr>
        <w:t xml:space="preserve">«Жизнь и воротник». Для самостоятельного чтения. Сатира и юмор в рассказах </w:t>
      </w:r>
      <w:proofErr w:type="spellStart"/>
      <w:r w:rsidRPr="00095563">
        <w:rPr>
          <w:color w:val="333333"/>
        </w:rPr>
        <w:t>сатириконцев</w:t>
      </w:r>
      <w:proofErr w:type="spellEnd"/>
      <w:r w:rsidRPr="00095563">
        <w:rPr>
          <w:color w:val="333333"/>
        </w:rPr>
        <w:t>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Михаил Андреевич Осоргин</w:t>
      </w:r>
      <w:r w:rsidRPr="00095563">
        <w:rPr>
          <w:color w:val="333333"/>
        </w:rPr>
        <w:t>. Краткий рассказ о писателе.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 xml:space="preserve">«Пенсне». Сочетание фантастики и реальности в рассказе. </w:t>
      </w:r>
      <w:proofErr w:type="gramStart"/>
      <w:r w:rsidRPr="00095563">
        <w:rPr>
          <w:color w:val="333333"/>
        </w:rPr>
        <w:t>Мелочи быта и их психологическое содержа</w:t>
      </w:r>
      <w:r w:rsidRPr="00095563">
        <w:rPr>
          <w:color w:val="333333"/>
        </w:rPr>
        <w:softHyphen/>
        <w:t>ние).</w:t>
      </w:r>
      <w:proofErr w:type="gramEnd"/>
      <w:r w:rsidRPr="00095563">
        <w:rPr>
          <w:color w:val="333333"/>
        </w:rPr>
        <w:t xml:space="preserve"> Для самостоятельного чтения.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 xml:space="preserve">Александр </w:t>
      </w:r>
      <w:proofErr w:type="spellStart"/>
      <w:r w:rsidRPr="00095563">
        <w:rPr>
          <w:b/>
          <w:bCs/>
          <w:color w:val="333333"/>
        </w:rPr>
        <w:t>Трифонович</w:t>
      </w:r>
      <w:proofErr w:type="spellEnd"/>
      <w:r w:rsidRPr="00095563">
        <w:rPr>
          <w:b/>
          <w:bCs/>
          <w:color w:val="333333"/>
        </w:rPr>
        <w:t xml:space="preserve"> Твардовский</w:t>
      </w:r>
      <w:r w:rsidRPr="00095563">
        <w:rPr>
          <w:color w:val="333333"/>
        </w:rPr>
        <w:t>. Краткий рас</w:t>
      </w:r>
      <w:r w:rsidRPr="00095563">
        <w:rPr>
          <w:color w:val="333333"/>
        </w:rPr>
        <w:softHyphen/>
        <w:t>сказ о писателе.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«Василий Теркин». Жизнь народа на крутых перело</w:t>
      </w:r>
      <w:r w:rsidRPr="00095563">
        <w:rPr>
          <w:color w:val="333333"/>
        </w:rPr>
        <w:softHyphen/>
        <w:t>мах и поворотах истории в произведениях поэта. Поэти</w:t>
      </w:r>
      <w:r w:rsidRPr="00095563">
        <w:rPr>
          <w:color w:val="333333"/>
        </w:rPr>
        <w:softHyphen/>
        <w:t>ческая энциклопедия Великой Отечественной войны. Тема служения Родине.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Новаторский характер Василия Теркина</w:t>
      </w:r>
      <w:proofErr w:type="gramStart"/>
      <w:r w:rsidRPr="00095563">
        <w:rPr>
          <w:color w:val="333333"/>
        </w:rPr>
        <w:t xml:space="preserve"> —- </w:t>
      </w:r>
      <w:proofErr w:type="gramEnd"/>
      <w:r w:rsidRPr="00095563">
        <w:rPr>
          <w:color w:val="333333"/>
        </w:rPr>
        <w:t xml:space="preserve">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095563">
        <w:rPr>
          <w:color w:val="333333"/>
        </w:rPr>
        <w:t>Реалистическая</w:t>
      </w:r>
      <w:proofErr w:type="gramEnd"/>
      <w:r w:rsidRPr="00095563">
        <w:rPr>
          <w:color w:val="333333"/>
        </w:rPr>
        <w:t xml:space="preserve"> правда о войне в поэме. Юмор. Язык поэ</w:t>
      </w:r>
      <w:r w:rsidRPr="00095563">
        <w:rPr>
          <w:color w:val="333333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Андрей Платонович Платонов</w:t>
      </w:r>
      <w:r w:rsidRPr="00095563">
        <w:rPr>
          <w:color w:val="333333"/>
        </w:rPr>
        <w:t>. Краткий рассказ о жизни писателя.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lastRenderedPageBreak/>
        <w:t>«Возвращение». Утверждение доброты, сострада</w:t>
      </w:r>
      <w:r w:rsidRPr="00095563">
        <w:rPr>
          <w:color w:val="333333"/>
        </w:rPr>
        <w:softHyphen/>
        <w:t>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Стихи и песни о Великой Отечественной войне 1941—1945 годов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Традиции в изображении боевых подвигов наро</w:t>
      </w:r>
      <w:r w:rsidRPr="00095563">
        <w:rPr>
          <w:color w:val="333333"/>
        </w:rPr>
        <w:softHyphen/>
        <w:t>да и военных будней. Героизм воинов, защищающих свою Родину: М. Исаковский. «Катюша», «Враги со</w:t>
      </w:r>
      <w:r w:rsidRPr="00095563">
        <w:rPr>
          <w:color w:val="333333"/>
        </w:rPr>
        <w:softHyphen/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095563">
        <w:rPr>
          <w:color w:val="333333"/>
        </w:rPr>
        <w:t>Ошанин</w:t>
      </w:r>
      <w:proofErr w:type="spellEnd"/>
      <w:r w:rsidRPr="00095563">
        <w:rPr>
          <w:color w:val="333333"/>
        </w:rPr>
        <w:t>. «Дороги» и др. Лирические и героические песни в годы Великой Отечественной войны. Их при</w:t>
      </w:r>
      <w:r w:rsidRPr="00095563">
        <w:rPr>
          <w:color w:val="333333"/>
        </w:rPr>
        <w:softHyphen/>
        <w:t>зывно-воодушевляющий характер. Выражение в лири</w:t>
      </w:r>
      <w:r w:rsidRPr="00095563">
        <w:rPr>
          <w:color w:val="333333"/>
        </w:rPr>
        <w:softHyphen/>
        <w:t>ческой песне сокровенных чувств и переживаний каж</w:t>
      </w:r>
      <w:r w:rsidRPr="00095563">
        <w:rPr>
          <w:color w:val="333333"/>
        </w:rPr>
        <w:softHyphen/>
        <w:t>дого солдата.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Виктор Петрович Астафьев</w:t>
      </w:r>
      <w:r w:rsidRPr="00095563">
        <w:rPr>
          <w:color w:val="333333"/>
        </w:rPr>
        <w:t>. Краткий рассказ о писателе.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Герой-повествователь (развитие представлений).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Русские поэты о Родине, родной природе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Поэты Русского зарубежья об оставленной ими Родине</w:t>
      </w:r>
      <w:r w:rsidRPr="00095563">
        <w:rPr>
          <w:color w:val="333333"/>
        </w:rPr>
        <w:t>. Н. Оцуп. «Мне трудно без России...» (отрывок); 3. Гиппиус. «Знайте!», «Так и есть»; Дон-</w:t>
      </w:r>
      <w:proofErr w:type="spellStart"/>
      <w:r w:rsidRPr="00095563">
        <w:rPr>
          <w:color w:val="333333"/>
        </w:rPr>
        <w:t>Аминадо</w:t>
      </w:r>
      <w:proofErr w:type="spellEnd"/>
      <w:r w:rsidRPr="00095563">
        <w:rPr>
          <w:color w:val="333333"/>
        </w:rPr>
        <w:t>. «Бабье лето»; И. Бунин. «У птицы есть гнездо...». Об</w:t>
      </w:r>
      <w:r w:rsidRPr="00095563">
        <w:rPr>
          <w:color w:val="333333"/>
        </w:rPr>
        <w:softHyphen/>
        <w:t>щее и индивидуальное в произведениях русских поэтов.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131AE" w:rsidRPr="00095563" w:rsidRDefault="006F2710" w:rsidP="0009556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95563">
        <w:rPr>
          <w:b/>
          <w:bCs/>
          <w:color w:val="333333"/>
        </w:rPr>
        <w:t>Из зарубежной литературы (4</w:t>
      </w:r>
      <w:r w:rsidR="00C131AE" w:rsidRPr="00095563">
        <w:rPr>
          <w:b/>
          <w:bCs/>
          <w:color w:val="333333"/>
        </w:rPr>
        <w:t>ч)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Уильям Шекспир</w:t>
      </w:r>
      <w:r w:rsidRPr="00095563">
        <w:rPr>
          <w:color w:val="333333"/>
        </w:rPr>
        <w:t>. Краткий рассказ о писателе.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«Ромео и Джульетта». Семейная вражда и любовь героев. Ромео и Джульетта — символ любви и жертвен</w:t>
      </w:r>
      <w:r w:rsidRPr="00095563">
        <w:rPr>
          <w:color w:val="333333"/>
        </w:rPr>
        <w:softHyphen/>
        <w:t>ности. «Вечные проблемы» в творчестве Шекспира.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Конфликт как основа сю</w:t>
      </w:r>
      <w:r w:rsidRPr="00095563">
        <w:rPr>
          <w:color w:val="333333"/>
        </w:rPr>
        <w:softHyphen/>
        <w:t>жета драматического произведения.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Сонеты — «Кто хвалится родством своим со зна</w:t>
      </w:r>
      <w:r w:rsidRPr="00095563">
        <w:rPr>
          <w:color w:val="333333"/>
        </w:rPr>
        <w:softHyphen/>
        <w:t>тью...», «Увы, мой стих не блещет новизной...».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В строгой форме сонетов — живая мысль, подлин</w:t>
      </w:r>
      <w:r w:rsidRPr="00095563">
        <w:rPr>
          <w:color w:val="333333"/>
        </w:rPr>
        <w:softHyphen/>
        <w:t>ные горячие чувства. Воспевание поэтом любви и друж</w:t>
      </w:r>
      <w:r w:rsidRPr="00095563">
        <w:rPr>
          <w:color w:val="333333"/>
        </w:rPr>
        <w:softHyphen/>
        <w:t>бы. Сюжеты Шекспира — «богатейшая сокровищница лирической поэзии» (В. Г. Белинский).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Сонет как форма лириче</w:t>
      </w:r>
      <w:r w:rsidRPr="00095563">
        <w:rPr>
          <w:color w:val="333333"/>
        </w:rPr>
        <w:softHyphen/>
        <w:t>ской поэзии.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Жан Батист Мольер</w:t>
      </w:r>
      <w:r w:rsidRPr="00095563">
        <w:rPr>
          <w:color w:val="333333"/>
        </w:rPr>
        <w:t>. Слово о Мольере.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«Мещанин во дворянстве» (обзор с чтением от</w:t>
      </w:r>
      <w:r w:rsidRPr="00095563">
        <w:rPr>
          <w:color w:val="333333"/>
        </w:rPr>
        <w:softHyphen/>
        <w:t>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Теория литературы. Классицизм. Сатира (раз-питие понятий).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Джонатан Свифт.</w:t>
      </w:r>
      <w:r w:rsidRPr="00095563">
        <w:rPr>
          <w:rStyle w:val="apple-converted-space"/>
          <w:color w:val="333333"/>
        </w:rPr>
        <w:t> </w:t>
      </w:r>
      <w:r w:rsidRPr="00095563">
        <w:rPr>
          <w:color w:val="333333"/>
        </w:rPr>
        <w:t>Краткий рассказ о писателе.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color w:val="333333"/>
        </w:rPr>
        <w:t>«Путешествия Гулливера». Сатира на государст</w:t>
      </w:r>
      <w:r w:rsidRPr="00095563">
        <w:rPr>
          <w:color w:val="333333"/>
        </w:rPr>
        <w:softHyphen/>
        <w:t>венное устройство и общество. Гротесковый характер изображения.</w:t>
      </w:r>
    </w:p>
    <w:p w:rsidR="00C131AE" w:rsidRPr="00095563" w:rsidRDefault="00C131AE" w:rsidP="00095563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095563">
        <w:rPr>
          <w:b/>
          <w:bCs/>
          <w:color w:val="333333"/>
        </w:rPr>
        <w:t>Вальтер Скотт</w:t>
      </w:r>
      <w:r w:rsidRPr="00095563">
        <w:rPr>
          <w:color w:val="333333"/>
        </w:rPr>
        <w:t>. Краткий рассказ о писателе.</w:t>
      </w:r>
    </w:p>
    <w:p w:rsidR="00C131AE" w:rsidRPr="00095563" w:rsidRDefault="00C131AE" w:rsidP="00095563">
      <w:pPr>
        <w:autoSpaceDE w:val="0"/>
        <w:autoSpaceDN w:val="0"/>
        <w:adjustRightInd w:val="0"/>
        <w:rPr>
          <w:color w:val="333333"/>
        </w:rPr>
      </w:pPr>
      <w:r w:rsidRPr="00095563">
        <w:rPr>
          <w:color w:val="333333"/>
        </w:rPr>
        <w:t>«Айвенго». Исторический роман. Средневековая Ан</w:t>
      </w:r>
      <w:r w:rsidRPr="00095563">
        <w:rPr>
          <w:color w:val="333333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095563">
        <w:rPr>
          <w:color w:val="333333"/>
        </w:rPr>
        <w:softHyphen/>
        <w:t>становки, семейных устоев и отношений</w:t>
      </w:r>
    </w:p>
    <w:p w:rsidR="00371947" w:rsidRPr="00095563" w:rsidRDefault="00371947" w:rsidP="00095563">
      <w:pPr>
        <w:suppressAutoHyphens/>
        <w:jc w:val="both"/>
        <w:rPr>
          <w:lang w:eastAsia="ar-SA"/>
        </w:rPr>
      </w:pPr>
    </w:p>
    <w:p w:rsidR="00371947" w:rsidRPr="00095563" w:rsidRDefault="00371947" w:rsidP="00095563">
      <w:pPr>
        <w:rPr>
          <w:b/>
          <w:u w:val="single"/>
        </w:rPr>
      </w:pPr>
    </w:p>
    <w:p w:rsidR="00095563" w:rsidRDefault="00095563" w:rsidP="00095563">
      <w:pPr>
        <w:suppressAutoHyphens/>
        <w:ind w:firstLine="567"/>
        <w:jc w:val="both"/>
        <w:rPr>
          <w:lang w:eastAsia="ar-SA"/>
        </w:rPr>
      </w:pPr>
    </w:p>
    <w:p w:rsidR="00095563" w:rsidRDefault="00095563" w:rsidP="00095563">
      <w:pPr>
        <w:suppressAutoHyphens/>
        <w:ind w:firstLine="567"/>
        <w:jc w:val="both"/>
        <w:rPr>
          <w:lang w:eastAsia="ar-SA"/>
        </w:rPr>
      </w:pPr>
    </w:p>
    <w:p w:rsidR="00095563" w:rsidRDefault="00095563" w:rsidP="00095563">
      <w:pPr>
        <w:suppressAutoHyphens/>
        <w:ind w:firstLine="567"/>
        <w:jc w:val="both"/>
        <w:rPr>
          <w:lang w:eastAsia="ar-SA"/>
        </w:rPr>
      </w:pPr>
    </w:p>
    <w:p w:rsidR="00095563" w:rsidRDefault="00095563" w:rsidP="00095563">
      <w:pPr>
        <w:suppressAutoHyphens/>
        <w:ind w:firstLine="567"/>
        <w:jc w:val="both"/>
        <w:rPr>
          <w:lang w:eastAsia="ar-SA"/>
        </w:rPr>
      </w:pPr>
    </w:p>
    <w:p w:rsidR="00095563" w:rsidRDefault="00095563" w:rsidP="00095563">
      <w:pPr>
        <w:suppressAutoHyphens/>
        <w:ind w:firstLine="567"/>
        <w:jc w:val="both"/>
        <w:rPr>
          <w:lang w:eastAsia="ar-SA"/>
        </w:rPr>
      </w:pPr>
    </w:p>
    <w:p w:rsidR="00095563" w:rsidRDefault="00095563" w:rsidP="001F0185">
      <w:pPr>
        <w:suppressAutoHyphens/>
        <w:jc w:val="both"/>
        <w:rPr>
          <w:lang w:eastAsia="ar-SA"/>
        </w:rPr>
      </w:pPr>
    </w:p>
    <w:p w:rsidR="00095563" w:rsidRPr="00095563" w:rsidRDefault="00095563" w:rsidP="00095563">
      <w:pPr>
        <w:suppressAutoHyphens/>
        <w:ind w:firstLine="567"/>
        <w:jc w:val="both"/>
        <w:rPr>
          <w:lang w:eastAsia="ar-SA"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BF5BC9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  <w:r>
        <w:rPr>
          <w:b/>
        </w:rPr>
        <w:t>ТЕМАТИЧЕСКОЕ  ПЛАНИРОВАНИЕ</w:t>
      </w:r>
    </w:p>
    <w:p w:rsidR="00BF5BC9" w:rsidRDefault="00BF5BC9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3794"/>
        <w:gridCol w:w="2268"/>
        <w:gridCol w:w="2942"/>
      </w:tblGrid>
      <w:tr w:rsidR="00BF5BC9" w:rsidTr="00BF5BC9">
        <w:tc>
          <w:tcPr>
            <w:tcW w:w="3794" w:type="dxa"/>
          </w:tcPr>
          <w:p w:rsidR="00BF5BC9" w:rsidRDefault="00BF5BC9" w:rsidP="000955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2268" w:type="dxa"/>
          </w:tcPr>
          <w:p w:rsidR="00BF5BC9" w:rsidRDefault="00BF5BC9" w:rsidP="000955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942" w:type="dxa"/>
          </w:tcPr>
          <w:p w:rsidR="00BF5BC9" w:rsidRDefault="00BF5BC9" w:rsidP="000955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ЦОР</w:t>
            </w:r>
          </w:p>
        </w:tc>
      </w:tr>
      <w:tr w:rsidR="005A3B92" w:rsidRPr="00BF5BC9" w:rsidTr="00BF5BC9">
        <w:tc>
          <w:tcPr>
            <w:tcW w:w="3794" w:type="dxa"/>
          </w:tcPr>
          <w:p w:rsidR="005A3B92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Введение</w:t>
            </w:r>
          </w:p>
        </w:tc>
        <w:tc>
          <w:tcPr>
            <w:tcW w:w="2268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942" w:type="dxa"/>
            <w:vMerge w:val="restart"/>
          </w:tcPr>
          <w:p w:rsidR="005A3B92" w:rsidRPr="005A3B92" w:rsidRDefault="00F14106" w:rsidP="005A3B92">
            <w:hyperlink r:id="rId9" w:history="1">
              <w:r w:rsidR="005A3B92" w:rsidRPr="005A3B92">
                <w:rPr>
                  <w:color w:val="0000FF"/>
                  <w:u w:val="single"/>
                </w:rPr>
                <w:t>http://</w:t>
              </w:r>
              <w:r w:rsidR="005A3B92" w:rsidRPr="005A3B92">
                <w:rPr>
                  <w:color w:val="0000FF"/>
                  <w:u w:val="single"/>
                  <w:lang w:val="en-US"/>
                </w:rPr>
                <w:t>www</w:t>
              </w:r>
              <w:r w:rsidR="005A3B92" w:rsidRPr="005A3B92">
                <w:rPr>
                  <w:color w:val="0000FF"/>
                  <w:u w:val="single"/>
                </w:rPr>
                <w:t>.</w:t>
              </w:r>
              <w:r w:rsidR="005A3B92" w:rsidRPr="005A3B92">
                <w:rPr>
                  <w:color w:val="0000FF"/>
                  <w:u w:val="single"/>
                  <w:lang w:val="en-US"/>
                </w:rPr>
                <w:t>school</w:t>
              </w:r>
              <w:r w:rsidR="005A3B92" w:rsidRPr="005A3B92">
                <w:rPr>
                  <w:color w:val="0000FF"/>
                  <w:u w:val="single"/>
                </w:rPr>
                <w:t>.</w:t>
              </w:r>
              <w:proofErr w:type="spellStart"/>
              <w:r w:rsidR="005A3B92" w:rsidRPr="005A3B92">
                <w:rPr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A3B92" w:rsidRPr="005A3B92">
                <w:rPr>
                  <w:color w:val="0000FF"/>
                  <w:u w:val="single"/>
                </w:rPr>
                <w:t>.</w:t>
              </w:r>
              <w:proofErr w:type="spellStart"/>
              <w:r w:rsidR="005A3B92" w:rsidRPr="005A3B92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A3B92" w:rsidRPr="005A3B92">
                <w:rPr>
                  <w:color w:val="0000FF"/>
                  <w:u w:val="single"/>
                </w:rPr>
                <w:t>/</w:t>
              </w:r>
            </w:hyperlink>
          </w:p>
          <w:p w:rsidR="005A3B92" w:rsidRPr="005A3B92" w:rsidRDefault="005A3B92" w:rsidP="005A3B92"/>
          <w:p w:rsidR="005A3B92" w:rsidRPr="005A3B92" w:rsidRDefault="00F14106" w:rsidP="005A3B92">
            <w:hyperlink r:id="rId10" w:history="1">
              <w:r w:rsidR="005A3B92" w:rsidRPr="005A3B92">
                <w:rPr>
                  <w:color w:val="0000FF"/>
                  <w:u w:val="single"/>
                  <w:lang w:val="en-US"/>
                </w:rPr>
                <w:t>http</w:t>
              </w:r>
              <w:r w:rsidR="005A3B92" w:rsidRPr="005A3B92">
                <w:rPr>
                  <w:color w:val="0000FF"/>
                  <w:u w:val="single"/>
                </w:rPr>
                <w:t>://</w:t>
              </w:r>
              <w:proofErr w:type="spellStart"/>
              <w:r w:rsidR="005A3B92" w:rsidRPr="005A3B92">
                <w:rPr>
                  <w:color w:val="0000FF"/>
                  <w:u w:val="single"/>
                  <w:lang w:val="en-US"/>
                </w:rPr>
                <w:t>uchi</w:t>
              </w:r>
              <w:proofErr w:type="spellEnd"/>
              <w:r w:rsidR="005A3B92" w:rsidRPr="005A3B92">
                <w:rPr>
                  <w:color w:val="0000FF"/>
                  <w:u w:val="single"/>
                </w:rPr>
                <w:t>.</w:t>
              </w:r>
              <w:proofErr w:type="spellStart"/>
              <w:r w:rsidR="005A3B92" w:rsidRPr="005A3B92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5A3B92" w:rsidRPr="005A3B92">
                <w:rPr>
                  <w:color w:val="0000FF"/>
                  <w:u w:val="single"/>
                </w:rPr>
                <w:t>/</w:t>
              </w:r>
            </w:hyperlink>
          </w:p>
          <w:p w:rsidR="005A3B92" w:rsidRPr="005A3B92" w:rsidRDefault="00F14106" w:rsidP="005A3B92">
            <w:hyperlink r:id="rId11" w:history="1">
              <w:r w:rsidR="005A3B92" w:rsidRPr="005A3B92">
                <w:rPr>
                  <w:color w:val="0000FF"/>
                  <w:u w:val="single"/>
                  <w:lang w:val="en-US"/>
                </w:rPr>
                <w:t>https</w:t>
              </w:r>
              <w:r w:rsidR="005A3B92" w:rsidRPr="005A3B92">
                <w:rPr>
                  <w:color w:val="0000FF"/>
                  <w:u w:val="single"/>
                </w:rPr>
                <w:t>://</w:t>
              </w:r>
              <w:proofErr w:type="spellStart"/>
              <w:r w:rsidR="005A3B92" w:rsidRPr="005A3B92">
                <w:rPr>
                  <w:color w:val="0000FF"/>
                  <w:u w:val="single"/>
                  <w:lang w:val="en-US"/>
                </w:rPr>
                <w:t>resh</w:t>
              </w:r>
              <w:proofErr w:type="spellEnd"/>
              <w:r w:rsidR="005A3B92" w:rsidRPr="005A3B92">
                <w:rPr>
                  <w:color w:val="0000FF"/>
                  <w:u w:val="single"/>
                </w:rPr>
                <w:t>.</w:t>
              </w:r>
              <w:proofErr w:type="spellStart"/>
              <w:r w:rsidR="005A3B92" w:rsidRPr="005A3B92">
                <w:rPr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5A3B92" w:rsidRPr="005A3B92">
                <w:rPr>
                  <w:color w:val="0000FF"/>
                  <w:u w:val="single"/>
                </w:rPr>
                <w:t>.</w:t>
              </w:r>
              <w:proofErr w:type="spellStart"/>
              <w:r w:rsidR="005A3B92" w:rsidRPr="005A3B92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3B92" w:rsidRPr="00BF5BC9" w:rsidTr="00BF5BC9">
        <w:tc>
          <w:tcPr>
            <w:tcW w:w="3794" w:type="dxa"/>
          </w:tcPr>
          <w:p w:rsidR="005A3B92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Устное народное творчество</w:t>
            </w:r>
          </w:p>
        </w:tc>
        <w:tc>
          <w:tcPr>
            <w:tcW w:w="2268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942" w:type="dxa"/>
            <w:vMerge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3B92" w:rsidRPr="00BF5BC9" w:rsidTr="00BF5BC9">
        <w:tc>
          <w:tcPr>
            <w:tcW w:w="3794" w:type="dxa"/>
          </w:tcPr>
          <w:p w:rsidR="005A3B92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Древнерусская литература</w:t>
            </w:r>
          </w:p>
        </w:tc>
        <w:tc>
          <w:tcPr>
            <w:tcW w:w="2268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942" w:type="dxa"/>
            <w:vMerge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3B92" w:rsidRPr="00BF5BC9" w:rsidTr="00BF5BC9">
        <w:tc>
          <w:tcPr>
            <w:tcW w:w="3794" w:type="dxa"/>
          </w:tcPr>
          <w:p w:rsidR="005A3B92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Д.И.Фонвизин «Недоросль»</w:t>
            </w:r>
          </w:p>
        </w:tc>
        <w:tc>
          <w:tcPr>
            <w:tcW w:w="2268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942" w:type="dxa"/>
            <w:vMerge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3B92" w:rsidRPr="00BF5BC9" w:rsidTr="00BF5BC9">
        <w:tc>
          <w:tcPr>
            <w:tcW w:w="3794" w:type="dxa"/>
          </w:tcPr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Из русской литературы 19 века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И.А.Крылов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К.Ф.Рылеев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А.С.Пушкин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М.Ю.Лермонтов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Н.В.Гоголь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И.С.Тургенев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М.Е.Салтыков</w:t>
            </w:r>
            <w:proofErr w:type="spellEnd"/>
            <w:r>
              <w:t>-Щедрин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Н.С.Лесков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Л.Н.Толстой</w:t>
            </w:r>
          </w:p>
          <w:p w:rsidR="005A3B92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А.П.Чехов</w:t>
            </w:r>
          </w:p>
        </w:tc>
        <w:tc>
          <w:tcPr>
            <w:tcW w:w="2268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36ч</w:t>
            </w:r>
          </w:p>
        </w:tc>
        <w:tc>
          <w:tcPr>
            <w:tcW w:w="2942" w:type="dxa"/>
            <w:vMerge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3B92" w:rsidRPr="00BF5BC9" w:rsidTr="00BF5BC9">
        <w:tc>
          <w:tcPr>
            <w:tcW w:w="3794" w:type="dxa"/>
          </w:tcPr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Из литературы 20 века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И.А.Бунин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А.И.куприн</w:t>
            </w:r>
            <w:proofErr w:type="spellEnd"/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А.А.Блок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И.С.Шмелёв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М.А.Осоргин</w:t>
            </w:r>
          </w:p>
          <w:p w:rsidR="005A3B92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А.Т.Твардовский</w:t>
            </w:r>
          </w:p>
          <w:p w:rsidR="005A3B92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В.П.Астафьев</w:t>
            </w:r>
          </w:p>
        </w:tc>
        <w:tc>
          <w:tcPr>
            <w:tcW w:w="2268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942" w:type="dxa"/>
            <w:vMerge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3B92" w:rsidRPr="00BF5BC9" w:rsidTr="00BF5BC9">
        <w:tc>
          <w:tcPr>
            <w:tcW w:w="3794" w:type="dxa"/>
          </w:tcPr>
          <w:p w:rsidR="005A3B92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Из зарубежной литературы</w:t>
            </w:r>
          </w:p>
        </w:tc>
        <w:tc>
          <w:tcPr>
            <w:tcW w:w="2268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942" w:type="dxa"/>
            <w:vMerge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F5BC9" w:rsidRPr="00BF5BC9" w:rsidTr="00BF5BC9">
        <w:tc>
          <w:tcPr>
            <w:tcW w:w="3794" w:type="dxa"/>
          </w:tcPr>
          <w:p w:rsidR="00BF5BC9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</w:t>
            </w:r>
          </w:p>
        </w:tc>
        <w:tc>
          <w:tcPr>
            <w:tcW w:w="2268" w:type="dxa"/>
          </w:tcPr>
          <w:p w:rsidR="00BF5BC9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2942" w:type="dxa"/>
          </w:tcPr>
          <w:p w:rsidR="00BF5BC9" w:rsidRPr="00BF5BC9" w:rsidRDefault="00BF5BC9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F5BC9" w:rsidRPr="00BF5BC9" w:rsidTr="00BF5BC9">
        <w:tc>
          <w:tcPr>
            <w:tcW w:w="3794" w:type="dxa"/>
          </w:tcPr>
          <w:p w:rsidR="00BF5BC9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Внеклассное чтение</w:t>
            </w:r>
          </w:p>
        </w:tc>
        <w:tc>
          <w:tcPr>
            <w:tcW w:w="2268" w:type="dxa"/>
          </w:tcPr>
          <w:p w:rsidR="00BF5BC9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942" w:type="dxa"/>
          </w:tcPr>
          <w:p w:rsidR="00BF5BC9" w:rsidRPr="00BF5BC9" w:rsidRDefault="00BF5BC9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3B92" w:rsidRPr="00BF5BC9" w:rsidTr="00BF5BC9">
        <w:tc>
          <w:tcPr>
            <w:tcW w:w="3794" w:type="dxa"/>
          </w:tcPr>
          <w:p w:rsidR="005A3B92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Развитие речи</w:t>
            </w:r>
          </w:p>
        </w:tc>
        <w:tc>
          <w:tcPr>
            <w:tcW w:w="2268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942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3B92" w:rsidRPr="00BF5BC9" w:rsidTr="00BF5BC9">
        <w:tc>
          <w:tcPr>
            <w:tcW w:w="3794" w:type="dxa"/>
          </w:tcPr>
          <w:p w:rsidR="005A3B92" w:rsidRPr="00BF5BC9" w:rsidRDefault="005A3B92" w:rsidP="00BF5BC9">
            <w:pPr>
              <w:widowControl w:val="0"/>
              <w:autoSpaceDE w:val="0"/>
              <w:autoSpaceDN w:val="0"/>
              <w:adjustRightInd w:val="0"/>
            </w:pPr>
            <w:r>
              <w:t>Контрольные работы</w:t>
            </w:r>
          </w:p>
        </w:tc>
        <w:tc>
          <w:tcPr>
            <w:tcW w:w="2268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942" w:type="dxa"/>
          </w:tcPr>
          <w:p w:rsidR="005A3B92" w:rsidRPr="00BF5BC9" w:rsidRDefault="005A3B92" w:rsidP="000955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F5BC9" w:rsidRPr="00BF5BC9" w:rsidRDefault="00BF5BC9" w:rsidP="00095563">
      <w:pPr>
        <w:widowControl w:val="0"/>
        <w:autoSpaceDE w:val="0"/>
        <w:autoSpaceDN w:val="0"/>
        <w:adjustRightInd w:val="0"/>
        <w:ind w:left="567"/>
        <w:jc w:val="center"/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5A3B92">
      <w:pPr>
        <w:widowControl w:val="0"/>
        <w:autoSpaceDE w:val="0"/>
        <w:autoSpaceDN w:val="0"/>
        <w:adjustRightInd w:val="0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5A3B92">
      <w:pPr>
        <w:widowControl w:val="0"/>
        <w:autoSpaceDE w:val="0"/>
        <w:autoSpaceDN w:val="0"/>
        <w:adjustRightInd w:val="0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514C96" w:rsidRPr="00095563" w:rsidRDefault="00514C96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  <w:r w:rsidRPr="00095563">
        <w:rPr>
          <w:b/>
        </w:rPr>
        <w:t>Учебно-методическое обеспечение</w:t>
      </w:r>
    </w:p>
    <w:p w:rsidR="00514C96" w:rsidRPr="00095563" w:rsidRDefault="00514C96" w:rsidP="00095563">
      <w:pPr>
        <w:ind w:firstLine="567"/>
        <w:jc w:val="both"/>
      </w:pPr>
      <w:r w:rsidRPr="00095563">
        <w:t>1.« Литература 8 класс.» Учебник-хрестоматия для общеобразовательных учреждений в 2-частях.</w:t>
      </w:r>
      <w:proofErr w:type="gramStart"/>
      <w:r w:rsidRPr="00095563">
        <w:t xml:space="preserve"> .</w:t>
      </w:r>
      <w:proofErr w:type="gramEnd"/>
      <w:r w:rsidRPr="00095563">
        <w:t xml:space="preserve"> Авторы: Коровина В. Я., Журавлёв В. П., Коровин В.</w:t>
      </w:r>
      <w:r w:rsidR="00095563" w:rsidRPr="00095563">
        <w:t xml:space="preserve"> И.  Москва: «Просвещение», 2018</w:t>
      </w:r>
      <w:r w:rsidRPr="00095563">
        <w:t xml:space="preserve"> г</w:t>
      </w:r>
    </w:p>
    <w:p w:rsidR="00514C96" w:rsidRPr="00095563" w:rsidRDefault="00514C96" w:rsidP="00095563">
      <w:pPr>
        <w:ind w:firstLine="567"/>
        <w:jc w:val="both"/>
      </w:pPr>
      <w:r w:rsidRPr="00095563">
        <w:t>2.Ж.Н.Кританова. «Анализ произведений русской литературы. 8 класс</w:t>
      </w:r>
      <w:proofErr w:type="gramStart"/>
      <w:r w:rsidRPr="00095563">
        <w:t xml:space="preserve">.» </w:t>
      </w:r>
      <w:proofErr w:type="gramEnd"/>
      <w:r w:rsidRPr="00095563">
        <w:t>Москва: «Экзамен»,2014.</w:t>
      </w:r>
    </w:p>
    <w:p w:rsidR="00514C96" w:rsidRPr="00095563" w:rsidRDefault="00514C96" w:rsidP="00095563">
      <w:pPr>
        <w:ind w:firstLine="567"/>
        <w:jc w:val="both"/>
      </w:pPr>
      <w:r w:rsidRPr="00095563">
        <w:t>3. «Читаем, думаем, спорим…». Дидактические материалы по литературе . 8 класс. Авторы составители: В.Я. Коровина, В.П. Журавлев, В.И. Коровин. М.: «Просвещение», 2006</w:t>
      </w:r>
    </w:p>
    <w:p w:rsidR="00514C96" w:rsidRPr="00095563" w:rsidRDefault="00514C96" w:rsidP="00095563">
      <w:pPr>
        <w:ind w:firstLine="567"/>
        <w:jc w:val="both"/>
      </w:pPr>
      <w:r w:rsidRPr="00095563">
        <w:t>4. Е.Л. Ерохина. « Тесты по литературе». К учебнику В. Я. Коровиной «Литература.8 класс». М.: «Экзамен», 2013.</w:t>
      </w:r>
    </w:p>
    <w:p w:rsidR="00514C96" w:rsidRPr="00095563" w:rsidRDefault="00514C96" w:rsidP="00095563">
      <w:pPr>
        <w:ind w:firstLine="567"/>
        <w:jc w:val="both"/>
      </w:pPr>
      <w:r w:rsidRPr="00095563">
        <w:t>5. В. Я. Коровина, В. П. Журавлев, В. И. Коровин. Фонохрестоматия к учебнику "Литература. 8 класс."(1 CD MP3)</w:t>
      </w:r>
    </w:p>
    <w:p w:rsidR="00514C96" w:rsidRPr="00095563" w:rsidRDefault="00095563" w:rsidP="00095563">
      <w:pPr>
        <w:ind w:firstLine="567"/>
        <w:jc w:val="both"/>
      </w:pPr>
      <w:r w:rsidRPr="00095563">
        <w:t>6.</w:t>
      </w:r>
      <w:r w:rsidR="00514C96" w:rsidRPr="00095563">
        <w:t xml:space="preserve">В.Я. Коровина, И.С. </w:t>
      </w:r>
      <w:proofErr w:type="spellStart"/>
      <w:r w:rsidR="00514C96" w:rsidRPr="00095563">
        <w:t>Збарский</w:t>
      </w:r>
      <w:proofErr w:type="spellEnd"/>
      <w:r w:rsidR="00514C96" w:rsidRPr="00095563">
        <w:t>. « Литература. 8 класс. Методические советы</w:t>
      </w:r>
      <w:proofErr w:type="gramStart"/>
      <w:r w:rsidR="00514C96" w:rsidRPr="00095563">
        <w:t xml:space="preserve">.» </w:t>
      </w:r>
      <w:proofErr w:type="gramEnd"/>
      <w:r w:rsidR="00514C96" w:rsidRPr="00095563">
        <w:t>М.: «Просвещение», 2003</w:t>
      </w:r>
    </w:p>
    <w:p w:rsidR="00514C96" w:rsidRPr="00095563" w:rsidRDefault="00514C96" w:rsidP="00095563">
      <w:pPr>
        <w:ind w:firstLine="567"/>
        <w:jc w:val="both"/>
        <w:rPr>
          <w:b/>
        </w:rPr>
      </w:pPr>
      <w:r w:rsidRPr="00095563">
        <w:rPr>
          <w:b/>
        </w:rPr>
        <w:t>Литература для учащихся</w:t>
      </w:r>
    </w:p>
    <w:p w:rsidR="00514C96" w:rsidRPr="00095563" w:rsidRDefault="00514C96" w:rsidP="00095563">
      <w:pPr>
        <w:ind w:firstLine="567"/>
        <w:jc w:val="both"/>
      </w:pPr>
      <w:r w:rsidRPr="00095563">
        <w:t>1.« Литература 8 класс.» Учебник-хрестоматия для общеобразовательных учреждений в 2-частях.</w:t>
      </w:r>
      <w:proofErr w:type="gramStart"/>
      <w:r w:rsidRPr="00095563">
        <w:t xml:space="preserve"> .</w:t>
      </w:r>
      <w:proofErr w:type="gramEnd"/>
      <w:r w:rsidRPr="00095563">
        <w:t xml:space="preserve"> Авторы: Коровина В. Я., Журавлёв В. П., Коровин В.</w:t>
      </w:r>
      <w:r w:rsidR="00095563" w:rsidRPr="00095563">
        <w:t xml:space="preserve"> И.  Москва: «Просвещение», 2018</w:t>
      </w:r>
      <w:r w:rsidRPr="00095563">
        <w:t xml:space="preserve"> г</w:t>
      </w:r>
    </w:p>
    <w:p w:rsidR="00514C96" w:rsidRPr="00095563" w:rsidRDefault="00514C96" w:rsidP="00095563">
      <w:pPr>
        <w:ind w:firstLine="567"/>
        <w:jc w:val="both"/>
      </w:pPr>
      <w:r w:rsidRPr="00095563">
        <w:t>2.Ж.Н.Кританова. «Анализ произведений русской литературы. 8 класс</w:t>
      </w:r>
      <w:proofErr w:type="gramStart"/>
      <w:r w:rsidRPr="00095563">
        <w:t xml:space="preserve">.» </w:t>
      </w:r>
      <w:proofErr w:type="gramEnd"/>
      <w:r w:rsidRPr="00095563">
        <w:t>Москва: «Экзамен»,2014.</w:t>
      </w:r>
    </w:p>
    <w:p w:rsidR="00514C96" w:rsidRPr="00095563" w:rsidRDefault="00514C96" w:rsidP="00095563">
      <w:pPr>
        <w:ind w:firstLine="567"/>
        <w:jc w:val="both"/>
      </w:pPr>
      <w:r w:rsidRPr="00095563">
        <w:t>3. «Читаем, думаем, спорим</w:t>
      </w:r>
      <w:proofErr w:type="gramStart"/>
      <w:r w:rsidRPr="00095563">
        <w:t xml:space="preserve">..». </w:t>
      </w:r>
      <w:proofErr w:type="gramEnd"/>
      <w:r w:rsidRPr="00095563">
        <w:t>Дидактические материалы по литературе . 8 класс. Авторы составители: В.Я. Коровина, В.П. Журавлев, В.И. Коровин. М.: «Просвещение», 2006</w:t>
      </w:r>
    </w:p>
    <w:p w:rsidR="001F0185" w:rsidRDefault="00095563" w:rsidP="0045155F">
      <w:pPr>
        <w:ind w:firstLine="567"/>
        <w:jc w:val="both"/>
        <w:rPr>
          <w:b/>
        </w:rPr>
      </w:pPr>
      <w:r w:rsidRPr="00095563">
        <w:t>4</w:t>
      </w:r>
      <w:r w:rsidR="00514C96" w:rsidRPr="00095563">
        <w:t xml:space="preserve">. В. Я. Коровина, В. П. Журавлев, В. И. Коровин. </w:t>
      </w:r>
      <w:proofErr w:type="gramStart"/>
      <w:r w:rsidR="00514C96" w:rsidRPr="00095563">
        <w:t xml:space="preserve">Фонохрестоматия к учебнику </w:t>
      </w:r>
      <w:r w:rsidR="0045155F">
        <w:t>"Литература. 8 класс."(1 CD MP</w:t>
      </w:r>
      <w:proofErr w:type="gramEnd"/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45155F" w:rsidRDefault="0045155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1F0185" w:rsidRDefault="001F0185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</w:p>
    <w:p w:rsidR="003B198F" w:rsidRPr="00095563" w:rsidRDefault="007C599A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  <w:r w:rsidRPr="00095563">
        <w:rPr>
          <w:b/>
        </w:rPr>
        <w:t>Календарно-тематическое планирование</w:t>
      </w:r>
      <w:r w:rsidR="003B198F" w:rsidRPr="00095563">
        <w:rPr>
          <w:b/>
        </w:rPr>
        <w:t xml:space="preserve"> с указанием часов,</w:t>
      </w:r>
    </w:p>
    <w:p w:rsidR="007C599A" w:rsidRPr="00095563" w:rsidRDefault="003B198F" w:rsidP="00095563">
      <w:pPr>
        <w:widowControl w:val="0"/>
        <w:autoSpaceDE w:val="0"/>
        <w:autoSpaceDN w:val="0"/>
        <w:adjustRightInd w:val="0"/>
        <w:ind w:left="567"/>
        <w:jc w:val="center"/>
        <w:rPr>
          <w:b/>
        </w:rPr>
      </w:pPr>
      <w:proofErr w:type="gramStart"/>
      <w:r w:rsidRPr="00095563">
        <w:rPr>
          <w:b/>
        </w:rPr>
        <w:t>отводимых</w:t>
      </w:r>
      <w:proofErr w:type="gramEnd"/>
      <w:r w:rsidRPr="00095563">
        <w:rPr>
          <w:b/>
        </w:rPr>
        <w:t xml:space="preserve"> на освоение каждой темы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33"/>
        <w:gridCol w:w="1380"/>
        <w:gridCol w:w="2934"/>
        <w:gridCol w:w="1623"/>
        <w:gridCol w:w="1171"/>
        <w:gridCol w:w="1674"/>
      </w:tblGrid>
      <w:tr w:rsidR="00881B7E" w:rsidRPr="00095563" w:rsidTr="0045155F">
        <w:trPr>
          <w:cantSplit/>
        </w:trPr>
        <w:tc>
          <w:tcPr>
            <w:tcW w:w="395" w:type="pct"/>
            <w:vMerge w:val="restart"/>
            <w:vAlign w:val="center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№</w:t>
            </w:r>
          </w:p>
        </w:tc>
        <w:tc>
          <w:tcPr>
            <w:tcW w:w="2270" w:type="pct"/>
            <w:gridSpan w:val="3"/>
            <w:vMerge w:val="restart"/>
            <w:vAlign w:val="center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Тема</w:t>
            </w:r>
          </w:p>
        </w:tc>
        <w:tc>
          <w:tcPr>
            <w:tcW w:w="848" w:type="pct"/>
            <w:vMerge w:val="restart"/>
          </w:tcPr>
          <w:p w:rsidR="00881B7E" w:rsidRDefault="00881B7E" w:rsidP="0009556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</w:p>
          <w:p w:rsidR="00881B7E" w:rsidRDefault="00881B7E" w:rsidP="00095563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487" w:type="pct"/>
            <w:gridSpan w:val="2"/>
            <w:vAlign w:val="center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881B7E" w:rsidRPr="00095563" w:rsidTr="0045155F">
        <w:trPr>
          <w:cantSplit/>
        </w:trPr>
        <w:tc>
          <w:tcPr>
            <w:tcW w:w="395" w:type="pct"/>
            <w:vMerge/>
            <w:vAlign w:val="center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2270" w:type="pct"/>
            <w:gridSpan w:val="3"/>
            <w:vMerge/>
            <w:vAlign w:val="center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848" w:type="pct"/>
            <w:vMerge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612" w:type="pct"/>
            <w:vAlign w:val="center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По плану</w:t>
            </w:r>
          </w:p>
        </w:tc>
        <w:tc>
          <w:tcPr>
            <w:tcW w:w="875" w:type="pct"/>
            <w:vAlign w:val="center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>
              <w:rPr>
                <w:b/>
              </w:rPr>
              <w:t>Фактическая</w:t>
            </w:r>
          </w:p>
        </w:tc>
      </w:tr>
      <w:tr w:rsidR="00881B7E" w:rsidRPr="00095563" w:rsidTr="0045155F">
        <w:trPr>
          <w:cantSplit/>
        </w:trPr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ВВЕДЕНИЕ (1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1.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Введение. Русская литература и история. Интерес русских писателей к историческому прошлому своего народа. 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УСТНОЕ НАРОДНОЕ ТВОРЧЕСТВО (2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2-3.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Устное народное творчество. В мире русской народной песни (лирические, исторические песни). Отражение жизни народа в фольклорных песнях, частушках, преданиях. Особенности художественной формы фольклорных произведений. </w:t>
            </w:r>
          </w:p>
          <w:p w:rsidR="00881B7E" w:rsidRPr="00095563" w:rsidRDefault="00881B7E" w:rsidP="00095563">
            <w:r w:rsidRPr="00095563">
              <w:t>Предания как исторический жанр русской народной прозы. «О Пугачеве», «О покорении Сибири Ермаком». Особенности их содержания и художественной формы.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2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ИЗ ДРЕВНЕРУССКОЙ ЛИТЕРАТУРЫ (2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4.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«Житие Александра Невского» (фрагменты). Развитие представлений о древнерусской литературе. Житийная литература как  жанр. Житие Александра Невского. Особенности содержания и формы произведения.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 xml:space="preserve">5. </w:t>
            </w:r>
          </w:p>
          <w:p w:rsidR="00CB7F70" w:rsidRPr="00095563" w:rsidRDefault="00CB7F70" w:rsidP="00095563">
            <w:proofErr w:type="spellStart"/>
            <w:r>
              <w:t>вч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«Шемякин суд» как сатирическое произведение 17 века.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ИЗ РУССКОЙ ЛИТЕРАТУРЫ 18 ВЕКА (3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>6-8.</w:t>
            </w:r>
          </w:p>
          <w:p w:rsidR="00CB7F70" w:rsidRPr="00095563" w:rsidRDefault="00CB7F70" w:rsidP="00095563">
            <w:proofErr w:type="spellStart"/>
            <w:r>
              <w:t>рр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r w:rsidRPr="00095563">
              <w:t xml:space="preserve">Д.И. Фонвизин «Недоросль»: социальная и нравственная проблематика комедии. </w:t>
            </w:r>
          </w:p>
          <w:p w:rsidR="00881B7E" w:rsidRPr="00095563" w:rsidRDefault="00881B7E" w:rsidP="00095563">
            <w:pPr>
              <w:jc w:val="both"/>
            </w:pPr>
            <w:r w:rsidRPr="00095563">
              <w:t>Д.И.Фонвизин «Недоросль»: речевые характеристики персонажей как средство создания комической ситуации. Сатирическая направленность комедии. Проблемы воспитания истинного гражданина. Понятие о классицизме.</w:t>
            </w:r>
          </w:p>
          <w:p w:rsidR="00881B7E" w:rsidRPr="00095563" w:rsidRDefault="00881B7E" w:rsidP="00095563">
            <w:pPr>
              <w:jc w:val="both"/>
            </w:pPr>
            <w:proofErr w:type="spellStart"/>
            <w:r w:rsidRPr="00095563">
              <w:rPr>
                <w:b/>
              </w:rPr>
              <w:t>Рр</w:t>
            </w:r>
            <w:proofErr w:type="gramStart"/>
            <w:r w:rsidRPr="00095563">
              <w:t>.П</w:t>
            </w:r>
            <w:proofErr w:type="gramEnd"/>
            <w:r w:rsidRPr="00095563">
              <w:t>одготовка</w:t>
            </w:r>
            <w:proofErr w:type="spellEnd"/>
            <w:r w:rsidRPr="00095563">
              <w:t xml:space="preserve"> к домашнему </w:t>
            </w:r>
            <w:r w:rsidRPr="00095563">
              <w:lastRenderedPageBreak/>
              <w:t>письменному ответу на один из проблемных вопросов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lastRenderedPageBreak/>
              <w:t>3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ИЗ РУССКОЙ ЛИТЕРАТУРЫ 19 ВЕКА (36 Ч.)</w:t>
            </w:r>
          </w:p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Иван Андреевич Крылов (1 ч.)</w:t>
            </w:r>
          </w:p>
        </w:tc>
      </w:tr>
      <w:tr w:rsidR="00881B7E" w:rsidRPr="00095563" w:rsidTr="0045155F">
        <w:tc>
          <w:tcPr>
            <w:tcW w:w="395" w:type="pct"/>
          </w:tcPr>
          <w:p w:rsidR="00CB7F70" w:rsidRDefault="00881B7E" w:rsidP="00095563">
            <w:r w:rsidRPr="00095563">
              <w:t>9.</w:t>
            </w:r>
          </w:p>
          <w:p w:rsidR="00881B7E" w:rsidRPr="00095563" w:rsidRDefault="00CB7F70" w:rsidP="00095563">
            <w:proofErr w:type="spellStart"/>
            <w:r>
              <w:t>вч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И.А. Крылов. «Обоз» - басня о войне 1812 года. </w:t>
            </w:r>
          </w:p>
          <w:p w:rsidR="00881B7E" w:rsidRPr="00095563" w:rsidRDefault="00881B7E" w:rsidP="00095563"/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Кондратий Федорович Рылеев (1 ч.)</w:t>
            </w:r>
          </w:p>
        </w:tc>
      </w:tr>
      <w:tr w:rsidR="00881B7E" w:rsidRPr="00095563" w:rsidTr="0045155F">
        <w:tc>
          <w:tcPr>
            <w:tcW w:w="395" w:type="pct"/>
          </w:tcPr>
          <w:p w:rsidR="00CB7F70" w:rsidRDefault="00881B7E" w:rsidP="00095563">
            <w:r w:rsidRPr="00095563">
              <w:t>10</w:t>
            </w:r>
          </w:p>
          <w:p w:rsidR="00881B7E" w:rsidRPr="00095563" w:rsidRDefault="00CB7F70" w:rsidP="00095563">
            <w:proofErr w:type="spellStart"/>
            <w:r>
              <w:t>вч</w:t>
            </w:r>
            <w:proofErr w:type="spellEnd"/>
            <w:r w:rsidR="00881B7E" w:rsidRPr="00095563">
              <w:t>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К.Ф. Рылеев. «Смерть Ермака» как романтическое произведение. </w:t>
            </w:r>
          </w:p>
          <w:p w:rsidR="00881B7E" w:rsidRPr="00095563" w:rsidRDefault="00881B7E" w:rsidP="00095563">
            <w:r w:rsidRPr="00095563">
              <w:t xml:space="preserve"> Понятие о думе. Дума К.Ф. Рылеева «Смерть Ермака».  Историческая  тема  в произведении.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Александр Сергеевич Пушкин (10 ч. + 1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11.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roofErr w:type="spellStart"/>
            <w:r w:rsidRPr="00095563">
              <w:t>Вн.чт</w:t>
            </w:r>
            <w:proofErr w:type="spellEnd"/>
            <w:r w:rsidRPr="00095563">
              <w:t>. А.С. Пушкин. «История Пугачёва» (отрывки)</w:t>
            </w:r>
          </w:p>
          <w:p w:rsidR="00881B7E" w:rsidRPr="00095563" w:rsidRDefault="00881B7E" w:rsidP="00095563">
            <w:r w:rsidRPr="00095563">
              <w:t xml:space="preserve">  Историческая тема в творчестве А.С. Пушкина (на основе ранее изученного). 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rPr>
          <w:trHeight w:val="885"/>
        </w:trPr>
        <w:tc>
          <w:tcPr>
            <w:tcW w:w="395" w:type="pct"/>
          </w:tcPr>
          <w:p w:rsidR="00881B7E" w:rsidRPr="00095563" w:rsidRDefault="00881B7E" w:rsidP="00095563">
            <w:r w:rsidRPr="00095563">
              <w:t>12.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А.С. Пушкин. «Капитанская дочка» как реалистический исторический роман. </w:t>
            </w:r>
          </w:p>
          <w:p w:rsidR="00881B7E" w:rsidRPr="00095563" w:rsidRDefault="00881B7E" w:rsidP="00095563">
            <w:r w:rsidRPr="00095563">
              <w:t>История создания романа.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rPr>
          <w:trHeight w:val="469"/>
        </w:trPr>
        <w:tc>
          <w:tcPr>
            <w:tcW w:w="395" w:type="pct"/>
          </w:tcPr>
          <w:p w:rsidR="00881B7E" w:rsidRPr="00095563" w:rsidRDefault="00881B7E" w:rsidP="00095563">
            <w:r w:rsidRPr="00095563">
              <w:t>13.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А.С. Пушкин. «Капитанская дочка»: образ главного героя.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rPr>
          <w:trHeight w:val="278"/>
        </w:trPr>
        <w:tc>
          <w:tcPr>
            <w:tcW w:w="395" w:type="pct"/>
          </w:tcPr>
          <w:p w:rsidR="00881B7E" w:rsidRPr="00095563" w:rsidRDefault="00881B7E" w:rsidP="00095563">
            <w:r w:rsidRPr="00095563">
              <w:t>14.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А.С. Пушкин. «Капитанская дочка»: система образов романа.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15.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rPr>
                <w:color w:val="FF0000"/>
              </w:rPr>
            </w:pPr>
            <w:r w:rsidRPr="00095563">
              <w:t>А.С. Пушкин. «Капитанская дочка»: нравственный идеал Пушкина в образе Маши Мироновой.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16.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rPr>
                <w:color w:val="FF0000"/>
              </w:rPr>
            </w:pPr>
            <w:r w:rsidRPr="00095563">
              <w:t>А.С. Пушкин. «Капитанская дочка»: образ предводителя народного восстания и его окружения.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17.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rPr>
                <w:color w:val="FF0000"/>
              </w:rPr>
            </w:pPr>
            <w:r w:rsidRPr="00095563">
              <w:t>А.С. Пушкин. «Капитанская дочка»: особенности содержания и структуры.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>18.</w:t>
            </w:r>
          </w:p>
          <w:p w:rsidR="00CB7F70" w:rsidRPr="00095563" w:rsidRDefault="00CB7F70" w:rsidP="00095563">
            <w:proofErr w:type="spellStart"/>
            <w:r>
              <w:t>рр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rPr>
                <w:b/>
              </w:rPr>
              <w:t>РР</w:t>
            </w:r>
            <w:r w:rsidRPr="00095563">
              <w:t xml:space="preserve"> А.С. Пушкин. «Капитанская дочка». </w:t>
            </w:r>
          </w:p>
          <w:p w:rsidR="00881B7E" w:rsidRPr="00095563" w:rsidRDefault="00881B7E" w:rsidP="00095563">
            <w:r w:rsidRPr="00095563">
              <w:t>Подготовка к  письменному ответу на один из проблемных вопросов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19.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А.С.Пушкин. «19 октября», «Туча».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>20.</w:t>
            </w:r>
          </w:p>
          <w:p w:rsidR="00CB7F70" w:rsidRPr="00095563" w:rsidRDefault="00CB7F70" w:rsidP="00095563">
            <w:proofErr w:type="spellStart"/>
            <w:r>
              <w:t>вч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roofErr w:type="spellStart"/>
            <w:r w:rsidRPr="00095563">
              <w:rPr>
                <w:b/>
              </w:rPr>
              <w:t>Вн.чт.</w:t>
            </w:r>
            <w:r w:rsidRPr="00095563">
              <w:t>А.С.Пушкин</w:t>
            </w:r>
            <w:proofErr w:type="spellEnd"/>
            <w:r w:rsidRPr="00095563">
              <w:t>. «</w:t>
            </w:r>
            <w:proofErr w:type="gramStart"/>
            <w:r w:rsidRPr="00095563">
              <w:t>К</w:t>
            </w:r>
            <w:proofErr w:type="gramEnd"/>
            <w:r w:rsidRPr="00095563">
              <w:t xml:space="preserve"> ***» («</w:t>
            </w:r>
            <w:proofErr w:type="gramStart"/>
            <w:r w:rsidRPr="00095563">
              <w:t>Я</w:t>
            </w:r>
            <w:proofErr w:type="gramEnd"/>
            <w:r w:rsidRPr="00095563">
              <w:t xml:space="preserve"> помню чудное мгновенье…») и другие стихотворения, посвященные темам любви и творчества.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>21.</w:t>
            </w:r>
          </w:p>
          <w:p w:rsidR="00CB7F70" w:rsidRPr="00095563" w:rsidRDefault="00CB7F70" w:rsidP="00095563">
            <w:proofErr w:type="spellStart"/>
            <w:r>
              <w:t>кр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Контрольная работа по творчеству А.С.Пушкина.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Михаил Юрьевич Лермонтов (3 ч. + 1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22.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r w:rsidRPr="00095563">
              <w:t xml:space="preserve">М.Ю. Лермонтов. «Мцыри» как романтическая поэма. 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rPr>
          <w:trHeight w:val="468"/>
        </w:trPr>
        <w:tc>
          <w:tcPr>
            <w:tcW w:w="395" w:type="pct"/>
          </w:tcPr>
          <w:p w:rsidR="00881B7E" w:rsidRPr="00095563" w:rsidRDefault="00881B7E" w:rsidP="00095563">
            <w:r w:rsidRPr="00095563">
              <w:t>23.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М.Ю. Лермонтов. «Мцыри»: образ романтического героя.</w:t>
            </w:r>
          </w:p>
          <w:p w:rsidR="00881B7E" w:rsidRPr="00095563" w:rsidRDefault="00881B7E" w:rsidP="00095563"/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rPr>
          <w:trHeight w:val="347"/>
        </w:trPr>
        <w:tc>
          <w:tcPr>
            <w:tcW w:w="395" w:type="pct"/>
          </w:tcPr>
          <w:p w:rsidR="00881B7E" w:rsidRPr="00095563" w:rsidRDefault="00881B7E" w:rsidP="00095563">
            <w:r w:rsidRPr="00095563">
              <w:t>24.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М.Ю. Лермонтов «Мцыри»: особенности композиции поэмы. 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lastRenderedPageBreak/>
              <w:t>25.</w:t>
            </w:r>
          </w:p>
          <w:p w:rsidR="00CB7F70" w:rsidRPr="00095563" w:rsidRDefault="00CB7F70" w:rsidP="00095563">
            <w:proofErr w:type="spellStart"/>
            <w:r>
              <w:t>рр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rPr>
                <w:b/>
              </w:rPr>
              <w:t>РР</w:t>
            </w:r>
            <w:r w:rsidRPr="00095563">
              <w:t xml:space="preserve"> М.Ю. Лермонтов. «Мцыри»</w:t>
            </w:r>
          </w:p>
          <w:p w:rsidR="00881B7E" w:rsidRPr="00095563" w:rsidRDefault="00881B7E" w:rsidP="00095563">
            <w:r w:rsidRPr="00095563">
              <w:t>Подготовка к письменному ответу на один из проблемных вопросов.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Николай Васильевич Гоголь (7 ч. + 1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26.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Н.В. Гоголь.  «Ревизор» как социально-историческая комедия.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27.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Н.В. Гоголь.  «Ревизор» как сатира на чиновничью Россию.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28.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Н.В. Гоголь.  «Ревизор»: образ Хлестакова.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29.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Н.В. Гоголь.  «Ревизор»</w:t>
            </w:r>
            <w:proofErr w:type="gramStart"/>
            <w:r w:rsidRPr="00095563">
              <w:t>:с</w:t>
            </w:r>
            <w:proofErr w:type="gramEnd"/>
            <w:r w:rsidRPr="00095563">
              <w:t>южет и композиция комедии.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>30.</w:t>
            </w:r>
          </w:p>
          <w:p w:rsidR="00CB7F70" w:rsidRPr="00095563" w:rsidRDefault="00CB7F70" w:rsidP="00095563">
            <w:proofErr w:type="spellStart"/>
            <w:r>
              <w:t>рр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rPr>
                <w:b/>
              </w:rPr>
            </w:pPr>
            <w:r w:rsidRPr="00095563">
              <w:rPr>
                <w:b/>
              </w:rPr>
              <w:t xml:space="preserve">РР </w:t>
            </w:r>
            <w:r w:rsidRPr="00095563">
              <w:t>Н.В. Гоголь.  «Ревизор».</w:t>
            </w:r>
          </w:p>
          <w:p w:rsidR="00881B7E" w:rsidRPr="00095563" w:rsidRDefault="00881B7E" w:rsidP="00095563">
            <w:pPr>
              <w:rPr>
                <w:b/>
              </w:rPr>
            </w:pPr>
            <w:r w:rsidRPr="00095563">
              <w:t>Подготовка к  письменному ответу на один из проблемных вопросов.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31.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rPr>
                <w:bCs/>
              </w:rPr>
              <w:t xml:space="preserve">Н.В. Гоголь. «Шинель»: своеобразие реализации темы «маленького человека». 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32.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rPr>
                <w:bCs/>
              </w:rPr>
            </w:pPr>
            <w:r w:rsidRPr="00095563">
              <w:rPr>
                <w:bCs/>
              </w:rPr>
              <w:t>Н.В.Гоголь «Шинель» как «петербургский текст».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33.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rPr>
                <w:b/>
                <w:bCs/>
              </w:rPr>
              <w:t xml:space="preserve">Контрольная работа </w:t>
            </w:r>
            <w:r w:rsidRPr="00095563">
              <w:rPr>
                <w:bCs/>
              </w:rPr>
              <w:t>по творчеству М.Ю. Лермонтова и Н.В. Гоголя.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Иван Сергеевич Тургенев (1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>34.</w:t>
            </w:r>
          </w:p>
          <w:p w:rsidR="00CB7F70" w:rsidRPr="00095563" w:rsidRDefault="00CB7F70" w:rsidP="00095563">
            <w:proofErr w:type="spellStart"/>
            <w:r>
              <w:t>вч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roofErr w:type="spellStart"/>
            <w:r w:rsidRPr="00095563">
              <w:t>Вн.чт</w:t>
            </w:r>
            <w:proofErr w:type="spellEnd"/>
            <w:r w:rsidRPr="00095563">
              <w:t>. И.С.Тургенев. «Певцы»: сюжет и герои, образ повествователя в рассказе.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 xml:space="preserve">Михаил </w:t>
            </w:r>
            <w:proofErr w:type="spellStart"/>
            <w:r w:rsidRPr="00095563">
              <w:rPr>
                <w:b/>
              </w:rPr>
              <w:t>Евграфович</w:t>
            </w:r>
            <w:proofErr w:type="spellEnd"/>
            <w:r w:rsidRPr="00095563">
              <w:rPr>
                <w:b/>
              </w:rPr>
              <w:t xml:space="preserve"> Салтыков-Щедрин (2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35.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r w:rsidRPr="00095563">
              <w:t>М.Е. Салтыков-Щедрин. «История одного города» (отрывок): сюжет и герои.</w:t>
            </w:r>
          </w:p>
          <w:p w:rsidR="00881B7E" w:rsidRPr="00095563" w:rsidRDefault="00881B7E" w:rsidP="00095563">
            <w:pPr>
              <w:jc w:val="both"/>
              <w:rPr>
                <w:b/>
                <w:bCs/>
              </w:rPr>
            </w:pP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36.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r w:rsidRPr="00095563">
              <w:t>М.Е. Салтыков-Щедрин. «История одного города» (отрывок): средства создания комического.</w:t>
            </w:r>
          </w:p>
          <w:p w:rsidR="00881B7E" w:rsidRPr="00095563" w:rsidRDefault="00881B7E" w:rsidP="00095563">
            <w:pPr>
              <w:jc w:val="both"/>
            </w:pP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  <w:p w:rsidR="00881B7E" w:rsidRPr="00095563" w:rsidRDefault="00881B7E" w:rsidP="00095563"/>
          <w:p w:rsidR="00881B7E" w:rsidRPr="00095563" w:rsidRDefault="00881B7E" w:rsidP="00095563"/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Николай Семенович Лесков (2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37.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Н.С. Лесков.  «Старый гений»: сюжет и герои. 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38.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Н.С. Лесков.  «Старый гений»: проблематика и поэтика.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Лев Николаевич Толстой (2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39-</w:t>
            </w:r>
          </w:p>
          <w:p w:rsidR="00881B7E" w:rsidRPr="00095563" w:rsidRDefault="00881B7E" w:rsidP="00095563"/>
          <w:p w:rsidR="00881B7E" w:rsidRPr="00095563" w:rsidRDefault="00881B7E" w:rsidP="00095563">
            <w:r w:rsidRPr="00095563">
              <w:t>40.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Л.Н. Толстой.  «После бала»: проблемы и герои. </w:t>
            </w:r>
          </w:p>
          <w:p w:rsidR="00881B7E" w:rsidRPr="00095563" w:rsidRDefault="00881B7E" w:rsidP="00095563">
            <w:r w:rsidRPr="00095563">
              <w:t>Л.Н. Толстой.  «После бала»: особенности композиции и поэтика рассказа.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2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>41.</w:t>
            </w:r>
          </w:p>
          <w:p w:rsidR="00CB7F70" w:rsidRPr="00095563" w:rsidRDefault="00CB7F70" w:rsidP="00095563">
            <w:proofErr w:type="spellStart"/>
            <w:r>
              <w:t>кр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rPr>
                <w:bCs/>
              </w:rPr>
            </w:pPr>
            <w:r w:rsidRPr="00095563">
              <w:rPr>
                <w:b/>
                <w:bCs/>
              </w:rPr>
              <w:t xml:space="preserve">Контрольная работа </w:t>
            </w:r>
            <w:r w:rsidRPr="00095563">
              <w:rPr>
                <w:bCs/>
              </w:rPr>
              <w:t>по творчеству  М.Е. Салтыкова-Щедрина, Н.С. Лескова, Л.Н. Толстого</w:t>
            </w:r>
            <w:proofErr w:type="gramStart"/>
            <w:r w:rsidRPr="00095563">
              <w:rPr>
                <w:bCs/>
              </w:rPr>
              <w:t xml:space="preserve"> .</w:t>
            </w:r>
            <w:proofErr w:type="gramEnd"/>
          </w:p>
          <w:p w:rsidR="00881B7E" w:rsidRPr="00095563" w:rsidRDefault="00881B7E" w:rsidP="00095563"/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r w:rsidRPr="00095563">
              <w:rPr>
                <w:b/>
              </w:rPr>
              <w:t>Поэзия родной природы в русской литературе 19 века  (1 ч.)</w:t>
            </w:r>
          </w:p>
        </w:tc>
      </w:tr>
      <w:tr w:rsidR="00881B7E" w:rsidRPr="00095563" w:rsidTr="0045155F">
        <w:trPr>
          <w:trHeight w:val="431"/>
        </w:trPr>
        <w:tc>
          <w:tcPr>
            <w:tcW w:w="395" w:type="pct"/>
          </w:tcPr>
          <w:p w:rsidR="00881B7E" w:rsidRDefault="00881B7E" w:rsidP="00095563">
            <w:r w:rsidRPr="00095563">
              <w:lastRenderedPageBreak/>
              <w:t>42.</w:t>
            </w:r>
          </w:p>
          <w:p w:rsidR="00CB7F70" w:rsidRPr="00095563" w:rsidRDefault="00CB7F70" w:rsidP="00095563">
            <w:proofErr w:type="spellStart"/>
            <w:r>
              <w:t>рр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rPr>
                <w:bCs/>
              </w:rPr>
            </w:pPr>
            <w:proofErr w:type="spellStart"/>
            <w:r w:rsidRPr="00095563">
              <w:rPr>
                <w:b/>
              </w:rPr>
              <w:t>Рр</w:t>
            </w:r>
            <w:proofErr w:type="spellEnd"/>
            <w:r w:rsidRPr="00095563">
              <w:rPr>
                <w:b/>
              </w:rPr>
              <w:t xml:space="preserve">. </w:t>
            </w:r>
            <w:r w:rsidRPr="00095563">
              <w:t xml:space="preserve">Поэзия родной природы в русской литературе 19 века  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Антон Павлович Чехов (2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43.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А.П. Чехов.  «О любви» (из трилогии).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44.</w:t>
            </w:r>
            <w:r w:rsidR="00CB7F70">
              <w:t>вч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roofErr w:type="spellStart"/>
            <w:r w:rsidRPr="00095563">
              <w:t>Вн.чт</w:t>
            </w:r>
            <w:proofErr w:type="spellEnd"/>
            <w:r w:rsidRPr="00095563">
              <w:t>. А.П.Чехов. «Человек в футляре»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 xml:space="preserve">ИЗ ЛИТЕРАТУРЫ </w:t>
            </w:r>
            <w:r w:rsidRPr="00095563">
              <w:rPr>
                <w:b/>
                <w:lang w:val="en-US"/>
              </w:rPr>
              <w:t>XX</w:t>
            </w:r>
            <w:r w:rsidRPr="00095563">
              <w:rPr>
                <w:b/>
              </w:rPr>
              <w:t xml:space="preserve"> ВЕКА (21 ч.)</w:t>
            </w:r>
          </w:p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Иван Алексеевич Бунин (1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45.</w:t>
            </w:r>
            <w:r w:rsidR="00CB7F70">
              <w:t>вч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И.А. Бунин. «Кавказ»: лики любви.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Александр Иванович Куприн (1 ч. + 1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46.</w:t>
            </w:r>
          </w:p>
        </w:tc>
        <w:tc>
          <w:tcPr>
            <w:tcW w:w="2270" w:type="pct"/>
            <w:gridSpan w:val="3"/>
          </w:tcPr>
          <w:p w:rsidR="00881B7E" w:rsidRDefault="00881B7E" w:rsidP="00095563">
            <w:r w:rsidRPr="00095563">
              <w:t>А.И. Куприн. «Куст сирени»: история счастливой любви.</w:t>
            </w:r>
          </w:p>
          <w:p w:rsidR="0060088E" w:rsidRPr="00095563" w:rsidRDefault="0060088E" w:rsidP="00095563"/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>47.</w:t>
            </w:r>
          </w:p>
          <w:p w:rsidR="00CB7F70" w:rsidRPr="00095563" w:rsidRDefault="00CB7F70" w:rsidP="00095563">
            <w:proofErr w:type="spellStart"/>
            <w:r>
              <w:t>рр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rPr>
                <w:b/>
              </w:rPr>
              <w:t xml:space="preserve">РР Урок-диспут «Поговорим о превратностях любви». </w:t>
            </w:r>
            <w:r w:rsidRPr="00095563">
              <w:t>Подготовка к контрольной работе по рассказам А.П. Чехова,  И.А. Бунина, А.И.Куприна.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>48.</w:t>
            </w:r>
          </w:p>
          <w:p w:rsidR="00CB7F70" w:rsidRPr="00095563" w:rsidRDefault="00CB7F70" w:rsidP="00095563">
            <w:proofErr w:type="spellStart"/>
            <w:r>
              <w:t>кр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rPr>
                <w:bCs/>
              </w:rPr>
            </w:pPr>
            <w:r w:rsidRPr="00095563">
              <w:rPr>
                <w:b/>
                <w:bCs/>
              </w:rPr>
              <w:t xml:space="preserve">Контрольная работа </w:t>
            </w:r>
            <w:r w:rsidRPr="00095563">
              <w:rPr>
                <w:bCs/>
              </w:rPr>
              <w:t>по рассказам А.П.Чехова, И.А.Бунина, А.И.Куприна.</w:t>
            </w:r>
          </w:p>
          <w:p w:rsidR="00881B7E" w:rsidRPr="00095563" w:rsidRDefault="00881B7E" w:rsidP="00095563">
            <w:pPr>
              <w:rPr>
                <w:b/>
              </w:rPr>
            </w:pP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Александр Александрович Блок (1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49.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А.А. Блок. «На поле Куликовом», «Россия»: история и современность.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CB7F70" w:rsidRPr="00095563" w:rsidTr="0045155F">
        <w:tc>
          <w:tcPr>
            <w:tcW w:w="395" w:type="pct"/>
          </w:tcPr>
          <w:p w:rsidR="00CB7F70" w:rsidRPr="00095563" w:rsidRDefault="00CB7F70" w:rsidP="00095563"/>
        </w:tc>
        <w:tc>
          <w:tcPr>
            <w:tcW w:w="2270" w:type="pct"/>
            <w:gridSpan w:val="3"/>
          </w:tcPr>
          <w:p w:rsidR="00CB7F70" w:rsidRPr="00095563" w:rsidRDefault="00CB7F70" w:rsidP="00095563">
            <w:r>
              <w:t>О.Э.Мандельштам</w:t>
            </w:r>
          </w:p>
        </w:tc>
        <w:tc>
          <w:tcPr>
            <w:tcW w:w="848" w:type="pct"/>
          </w:tcPr>
          <w:p w:rsidR="00CB7F70" w:rsidRDefault="00CB7F70" w:rsidP="00095563"/>
        </w:tc>
        <w:tc>
          <w:tcPr>
            <w:tcW w:w="612" w:type="pct"/>
          </w:tcPr>
          <w:p w:rsidR="00CB7F70" w:rsidRPr="00095563" w:rsidRDefault="00CB7F70" w:rsidP="00095563"/>
        </w:tc>
        <w:tc>
          <w:tcPr>
            <w:tcW w:w="875" w:type="pct"/>
          </w:tcPr>
          <w:p w:rsidR="00CB7F70" w:rsidRPr="00095563" w:rsidRDefault="00CB7F70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Сергей Александрович Есенин (1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50.</w:t>
            </w:r>
            <w:r w:rsidR="00CB7F70">
              <w:t>вч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С.А. Есенин.  «Пугачев» как поэма на историческую тему. 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51.</w:t>
            </w:r>
            <w:r w:rsidR="00CB7F70">
              <w:t>рр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roofErr w:type="spellStart"/>
            <w:r w:rsidRPr="00095563">
              <w:t>Рр</w:t>
            </w:r>
            <w:proofErr w:type="spellEnd"/>
            <w:r w:rsidRPr="00095563">
              <w:t>. Образ Емельяна Пугачёва в народных преданиях, произведениях Пушкина и Есенина.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Иван Сергеевич Шмелев (1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52.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И.С. Шмелев. «Как я стал писателем»: путь к творчеству.  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Михаил Андреевич Осоргин (1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53.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М.А.Осоргин. «Пенсне»: реальность и фантастика.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Писатели улыбаются (3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54.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r w:rsidRPr="00095563">
              <w:t xml:space="preserve"> Журнал «</w:t>
            </w:r>
            <w:proofErr w:type="spellStart"/>
            <w:r w:rsidRPr="00095563">
              <w:t>Сатирикон</w:t>
            </w:r>
            <w:proofErr w:type="spellEnd"/>
            <w:r w:rsidRPr="00095563">
              <w:t>». «Всеобщая история, обработанная «</w:t>
            </w:r>
            <w:proofErr w:type="spellStart"/>
            <w:r w:rsidRPr="00095563">
              <w:t>Сатириконом</w:t>
            </w:r>
            <w:proofErr w:type="spellEnd"/>
            <w:r w:rsidRPr="00095563">
              <w:t>» (отрывки).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Default="00881B7E" w:rsidP="00095563">
            <w:r w:rsidRPr="00095563">
              <w:t>55.</w:t>
            </w:r>
          </w:p>
          <w:p w:rsidR="00CB7F70" w:rsidRPr="00095563" w:rsidRDefault="00CB7F70" w:rsidP="00095563">
            <w:proofErr w:type="spellStart"/>
            <w:r>
              <w:t>вч</w:t>
            </w:r>
            <w:proofErr w:type="spellEnd"/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proofErr w:type="spellStart"/>
            <w:r w:rsidRPr="00095563">
              <w:rPr>
                <w:b/>
              </w:rPr>
              <w:t>Вн.чт</w:t>
            </w:r>
            <w:proofErr w:type="gramStart"/>
            <w:r w:rsidRPr="00095563">
              <w:t>.Т</w:t>
            </w:r>
            <w:proofErr w:type="gramEnd"/>
            <w:r w:rsidRPr="00095563">
              <w:t>эффи</w:t>
            </w:r>
            <w:proofErr w:type="spellEnd"/>
            <w:r w:rsidRPr="00095563">
              <w:t>. «Жизнь и воротник» и другие рассказы.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CB7F70" w:rsidRDefault="00881B7E" w:rsidP="00095563">
            <w:r w:rsidRPr="00095563">
              <w:t>56</w:t>
            </w:r>
          </w:p>
          <w:p w:rsidR="00881B7E" w:rsidRPr="00095563" w:rsidRDefault="00CB7F70" w:rsidP="00095563">
            <w:proofErr w:type="spellStart"/>
            <w:r>
              <w:t>вч</w:t>
            </w:r>
            <w:proofErr w:type="spellEnd"/>
            <w:r w:rsidR="00881B7E" w:rsidRPr="00095563">
              <w:t>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proofErr w:type="spellStart"/>
            <w:r w:rsidRPr="00095563">
              <w:rPr>
                <w:b/>
              </w:rPr>
              <w:t>Вн.чт</w:t>
            </w:r>
            <w:proofErr w:type="spellEnd"/>
            <w:r w:rsidRPr="00095563">
              <w:rPr>
                <w:b/>
              </w:rPr>
              <w:t xml:space="preserve">. </w:t>
            </w:r>
            <w:r w:rsidRPr="00095563">
              <w:t>М.М.Зощенко. «История болезни» и другие рассказы.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 xml:space="preserve">Александр </w:t>
            </w:r>
            <w:proofErr w:type="spellStart"/>
            <w:r w:rsidRPr="00095563">
              <w:rPr>
                <w:b/>
              </w:rPr>
              <w:t>Трифонович</w:t>
            </w:r>
            <w:proofErr w:type="spellEnd"/>
            <w:r w:rsidRPr="00095563">
              <w:rPr>
                <w:b/>
              </w:rPr>
              <w:t xml:space="preserve"> Твардовский (3ч.)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 xml:space="preserve">57. 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r w:rsidRPr="00095563">
              <w:t>А.Т. Твардовский. «Василий Теркин»: человек и война.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58.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А.Т. Твардовский. «Василий Теркин»</w:t>
            </w:r>
            <w:proofErr w:type="gramStart"/>
            <w:r w:rsidRPr="00095563">
              <w:t>:о</w:t>
            </w:r>
            <w:proofErr w:type="gramEnd"/>
            <w:r w:rsidRPr="00095563">
              <w:t>браз главного героя.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59.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r w:rsidRPr="00095563">
              <w:t xml:space="preserve"> А.Т. Твардовский «Василий Теркин»: особенности композиции поэмы.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  <w:p w:rsidR="00881B7E" w:rsidRPr="00095563" w:rsidRDefault="00881B7E" w:rsidP="00095563"/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lastRenderedPageBreak/>
              <w:t>60.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Стихи и песни о Великой Отечественной войне.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Виктор Петрович Астафьев (1 ч. +1 ч.)</w:t>
            </w:r>
          </w:p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61.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 xml:space="preserve">В.П. Астафьев.  «Фотография, на которой меня нет»: картины военного детства, образ главного героя. 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62.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rPr>
                <w:b/>
              </w:rPr>
              <w:t xml:space="preserve">РР </w:t>
            </w:r>
            <w:r w:rsidRPr="00095563">
              <w:t xml:space="preserve"> В.П.Астафьев. «Фотография, на которой меня нет". Автобиографический характер рассказа.</w:t>
            </w:r>
          </w:p>
          <w:p w:rsidR="00881B7E" w:rsidRPr="00095563" w:rsidRDefault="00881B7E" w:rsidP="00095563">
            <w:r w:rsidRPr="00095563">
              <w:t>Подготовка к домашнему письменному ответу на проблемный вопрос.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395" w:type="pct"/>
          </w:tcPr>
          <w:p w:rsidR="00881B7E" w:rsidRPr="00095563" w:rsidRDefault="00881B7E" w:rsidP="00095563">
            <w:r w:rsidRPr="00095563">
              <w:t>63.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r w:rsidRPr="00095563">
              <w:t>Русские поэты о родине, родной природе (обзор)</w:t>
            </w:r>
            <w:proofErr w:type="gramStart"/>
            <w:r w:rsidRPr="00095563">
              <w:t xml:space="preserve"> .</w:t>
            </w:r>
            <w:proofErr w:type="gramEnd"/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Поэты русского зарубежья о родине (1 ч.)</w:t>
            </w:r>
          </w:p>
        </w:tc>
      </w:tr>
      <w:tr w:rsidR="00881B7E" w:rsidRPr="00095563" w:rsidTr="0045155F">
        <w:tc>
          <w:tcPr>
            <w:tcW w:w="412" w:type="pct"/>
            <w:gridSpan w:val="2"/>
          </w:tcPr>
          <w:p w:rsidR="00881B7E" w:rsidRPr="00095563" w:rsidRDefault="00881B7E" w:rsidP="00095563">
            <w:r w:rsidRPr="00095563">
              <w:t>64.</w:t>
            </w:r>
          </w:p>
        </w:tc>
        <w:tc>
          <w:tcPr>
            <w:tcW w:w="2254" w:type="pct"/>
            <w:gridSpan w:val="2"/>
          </w:tcPr>
          <w:p w:rsidR="00881B7E" w:rsidRPr="00095563" w:rsidRDefault="00881B7E" w:rsidP="00095563">
            <w:r w:rsidRPr="00095563">
              <w:t>Поэты русского зарубежья о родине.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c>
          <w:tcPr>
            <w:tcW w:w="1133" w:type="pct"/>
            <w:gridSpan w:val="3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</w:p>
        </w:tc>
        <w:tc>
          <w:tcPr>
            <w:tcW w:w="3867" w:type="pct"/>
            <w:gridSpan w:val="4"/>
          </w:tcPr>
          <w:p w:rsidR="00881B7E" w:rsidRPr="00095563" w:rsidRDefault="00881B7E" w:rsidP="00095563">
            <w:pPr>
              <w:jc w:val="center"/>
              <w:rPr>
                <w:b/>
              </w:rPr>
            </w:pPr>
            <w:r w:rsidRPr="00095563">
              <w:rPr>
                <w:b/>
              </w:rPr>
              <w:t>ИЗ ЗАРУБЕЖНОЙ ЛИТЕРАТУРЫ (4 Ч.)</w:t>
            </w:r>
          </w:p>
        </w:tc>
      </w:tr>
      <w:tr w:rsidR="00881B7E" w:rsidRPr="00095563" w:rsidTr="0045155F">
        <w:trPr>
          <w:trHeight w:val="451"/>
        </w:trPr>
        <w:tc>
          <w:tcPr>
            <w:tcW w:w="395" w:type="pct"/>
          </w:tcPr>
          <w:p w:rsidR="00881B7E" w:rsidRPr="00095563" w:rsidRDefault="0045155F" w:rsidP="00095563">
            <w:r>
              <w:t>65</w:t>
            </w:r>
            <w:r w:rsidR="00881B7E" w:rsidRPr="00095563">
              <w:t>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r w:rsidRPr="00095563">
              <w:t xml:space="preserve"> У. Шекспир «Ромео и Джульетта». </w:t>
            </w:r>
          </w:p>
          <w:p w:rsidR="00881B7E" w:rsidRPr="00095563" w:rsidRDefault="00881B7E" w:rsidP="00095563">
            <w:pPr>
              <w:jc w:val="both"/>
            </w:pP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rPr>
          <w:trHeight w:val="451"/>
        </w:trPr>
        <w:tc>
          <w:tcPr>
            <w:tcW w:w="395" w:type="pct"/>
          </w:tcPr>
          <w:p w:rsidR="00881B7E" w:rsidRPr="00095563" w:rsidRDefault="0045155F" w:rsidP="00095563">
            <w:r>
              <w:t>66</w:t>
            </w:r>
            <w:r w:rsidR="00881B7E" w:rsidRPr="00095563">
              <w:t>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r w:rsidRPr="00095563">
              <w:t>Сонет как форма лирической поэзии.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rPr>
          <w:trHeight w:val="746"/>
        </w:trPr>
        <w:tc>
          <w:tcPr>
            <w:tcW w:w="395" w:type="pct"/>
          </w:tcPr>
          <w:p w:rsidR="00881B7E" w:rsidRPr="00095563" w:rsidRDefault="0045155F" w:rsidP="00095563">
            <w:r>
              <w:t>67</w:t>
            </w:r>
            <w:r w:rsidR="00881B7E" w:rsidRPr="00095563">
              <w:t>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</w:pPr>
            <w:proofErr w:type="spellStart"/>
            <w:r w:rsidRPr="00095563">
              <w:rPr>
                <w:b/>
              </w:rPr>
              <w:t>Вн.чт.</w:t>
            </w:r>
            <w:r w:rsidRPr="00095563">
              <w:t>Ж</w:t>
            </w:r>
            <w:proofErr w:type="spellEnd"/>
            <w:r w:rsidRPr="00095563">
              <w:t>.-Б. Мольер «Мещанин во дворянстве» (обзор с чтением отдельных сцен).</w:t>
            </w:r>
          </w:p>
          <w:p w:rsidR="00881B7E" w:rsidRPr="00095563" w:rsidRDefault="00881B7E" w:rsidP="00095563">
            <w:pPr>
              <w:jc w:val="both"/>
            </w:pP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  <w:tr w:rsidR="00881B7E" w:rsidRPr="00095563" w:rsidTr="0045155F">
        <w:trPr>
          <w:trHeight w:val="617"/>
        </w:trPr>
        <w:tc>
          <w:tcPr>
            <w:tcW w:w="395" w:type="pct"/>
          </w:tcPr>
          <w:p w:rsidR="00881B7E" w:rsidRPr="00095563" w:rsidRDefault="0045155F" w:rsidP="00095563">
            <w:r>
              <w:t>68</w:t>
            </w:r>
            <w:r w:rsidR="00881B7E" w:rsidRPr="00095563">
              <w:t>.</w:t>
            </w:r>
          </w:p>
        </w:tc>
        <w:tc>
          <w:tcPr>
            <w:tcW w:w="2270" w:type="pct"/>
            <w:gridSpan w:val="3"/>
          </w:tcPr>
          <w:p w:rsidR="00881B7E" w:rsidRPr="00095563" w:rsidRDefault="00881B7E" w:rsidP="00095563">
            <w:pPr>
              <w:jc w:val="both"/>
              <w:rPr>
                <w:b/>
              </w:rPr>
            </w:pPr>
            <w:proofErr w:type="spellStart"/>
            <w:r w:rsidRPr="00095563">
              <w:rPr>
                <w:b/>
              </w:rPr>
              <w:t>Вн.чт</w:t>
            </w:r>
            <w:proofErr w:type="spellEnd"/>
            <w:r w:rsidRPr="00095563">
              <w:rPr>
                <w:b/>
              </w:rPr>
              <w:t>.</w:t>
            </w:r>
            <w:r w:rsidRPr="00095563">
              <w:t xml:space="preserve"> В. Скотт «Айвенго».</w:t>
            </w:r>
          </w:p>
        </w:tc>
        <w:tc>
          <w:tcPr>
            <w:tcW w:w="848" w:type="pct"/>
          </w:tcPr>
          <w:p w:rsidR="00881B7E" w:rsidRPr="00095563" w:rsidRDefault="00DF758D" w:rsidP="00095563">
            <w:r>
              <w:t>1</w:t>
            </w:r>
          </w:p>
        </w:tc>
        <w:tc>
          <w:tcPr>
            <w:tcW w:w="612" w:type="pct"/>
          </w:tcPr>
          <w:p w:rsidR="00881B7E" w:rsidRPr="00095563" w:rsidRDefault="00881B7E" w:rsidP="00095563"/>
        </w:tc>
        <w:tc>
          <w:tcPr>
            <w:tcW w:w="875" w:type="pct"/>
          </w:tcPr>
          <w:p w:rsidR="00881B7E" w:rsidRPr="00095563" w:rsidRDefault="00881B7E" w:rsidP="00095563"/>
        </w:tc>
      </w:tr>
    </w:tbl>
    <w:p w:rsidR="007C599A" w:rsidRPr="007C599A" w:rsidRDefault="007C599A" w:rsidP="007C599A">
      <w:pPr>
        <w:rPr>
          <w:b/>
        </w:rPr>
      </w:pPr>
      <w:r w:rsidRPr="007C599A">
        <w:rPr>
          <w:b/>
        </w:rPr>
        <w:br w:type="page"/>
      </w:r>
    </w:p>
    <w:p w:rsidR="00DC7533" w:rsidRPr="00DC7533" w:rsidRDefault="00DC7533" w:rsidP="003B0E25">
      <w:pPr>
        <w:spacing w:after="200"/>
        <w:jc w:val="center"/>
        <w:rPr>
          <w:rFonts w:eastAsiaTheme="minorHAnsi"/>
          <w:sz w:val="28"/>
          <w:szCs w:val="28"/>
          <w:lang w:eastAsia="en-US"/>
        </w:rPr>
      </w:pPr>
      <w:r w:rsidRPr="00DC7533">
        <w:rPr>
          <w:rFonts w:eastAsiaTheme="minorHAnsi"/>
          <w:sz w:val="28"/>
          <w:szCs w:val="28"/>
          <w:lang w:eastAsia="en-US"/>
        </w:rPr>
        <w:lastRenderedPageBreak/>
        <w:t>Лист корректировки календарно-тематического планирования</w:t>
      </w:r>
    </w:p>
    <w:p w:rsidR="00DC7533" w:rsidRPr="00DC7533" w:rsidRDefault="00222732" w:rsidP="003B0E25">
      <w:pPr>
        <w:spacing w:after="200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Предмет_русская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литература </w:t>
      </w:r>
    </w:p>
    <w:p w:rsidR="00DC7533" w:rsidRPr="00DC7533" w:rsidRDefault="00222732" w:rsidP="003B0E25">
      <w:pPr>
        <w:spacing w:after="20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Класс__11 класс</w:t>
      </w:r>
    </w:p>
    <w:p w:rsidR="00DC7533" w:rsidRPr="00DC7533" w:rsidRDefault="00DC7533" w:rsidP="003B0E25">
      <w:pPr>
        <w:spacing w:after="200"/>
        <w:rPr>
          <w:rFonts w:eastAsiaTheme="minorHAnsi"/>
          <w:sz w:val="28"/>
          <w:szCs w:val="28"/>
          <w:lang w:eastAsia="en-US"/>
        </w:rPr>
      </w:pPr>
      <w:r w:rsidRPr="00DC7533">
        <w:rPr>
          <w:rFonts w:eastAsiaTheme="minorHAnsi"/>
          <w:sz w:val="28"/>
          <w:szCs w:val="28"/>
          <w:lang w:eastAsia="en-US"/>
        </w:rPr>
        <w:t xml:space="preserve">Учитель: </w:t>
      </w:r>
      <w:r w:rsidR="0020550F">
        <w:rPr>
          <w:rFonts w:eastAsiaTheme="minorHAnsi"/>
          <w:sz w:val="28"/>
          <w:szCs w:val="28"/>
          <w:u w:val="single"/>
          <w:lang w:eastAsia="en-US"/>
        </w:rPr>
        <w:t>Ананды</w:t>
      </w:r>
      <w:proofErr w:type="gramStart"/>
      <w:r w:rsidR="0020550F">
        <w:rPr>
          <w:rFonts w:eastAsiaTheme="minorHAnsi"/>
          <w:sz w:val="28"/>
          <w:szCs w:val="28"/>
          <w:u w:val="single"/>
          <w:lang w:eastAsia="en-US"/>
        </w:rPr>
        <w:t xml:space="preserve"> О</w:t>
      </w:r>
      <w:proofErr w:type="gramEnd"/>
      <w:r w:rsidR="0020550F">
        <w:rPr>
          <w:rFonts w:eastAsiaTheme="minorHAnsi"/>
          <w:sz w:val="28"/>
          <w:szCs w:val="28"/>
          <w:u w:val="single"/>
          <w:lang w:eastAsia="en-US"/>
        </w:rPr>
        <w:t xml:space="preserve"> С </w:t>
      </w:r>
    </w:p>
    <w:p w:rsidR="00DC7533" w:rsidRPr="00DC7533" w:rsidRDefault="0020550F" w:rsidP="00DC7533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2023/2024</w:t>
      </w:r>
      <w:r w:rsidR="00DC7533" w:rsidRPr="00DC75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C7533" w:rsidRPr="00DC7533">
        <w:rPr>
          <w:rFonts w:eastAsiaTheme="minorHAnsi"/>
          <w:sz w:val="28"/>
          <w:szCs w:val="28"/>
          <w:lang w:eastAsia="en-US"/>
        </w:rPr>
        <w:t>уч.г</w:t>
      </w:r>
      <w:proofErr w:type="spellEnd"/>
      <w:r w:rsidR="00DC7533" w:rsidRPr="00DC7533">
        <w:rPr>
          <w:rFonts w:eastAsiaTheme="minorHAnsi"/>
          <w:sz w:val="28"/>
          <w:szCs w:val="28"/>
          <w:lang w:eastAsia="en-US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7"/>
        <w:gridCol w:w="1949"/>
        <w:gridCol w:w="1314"/>
        <w:gridCol w:w="1405"/>
        <w:gridCol w:w="2003"/>
        <w:gridCol w:w="2003"/>
      </w:tblGrid>
      <w:tr w:rsidR="00DC7533" w:rsidRPr="00DC7533" w:rsidTr="003B0E25">
        <w:tc>
          <w:tcPr>
            <w:tcW w:w="897" w:type="dxa"/>
            <w:vMerge w:val="restart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7533">
              <w:rPr>
                <w:rFonts w:eastAsiaTheme="minorHAnsi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1949" w:type="dxa"/>
            <w:vMerge w:val="restart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7533">
              <w:rPr>
                <w:rFonts w:eastAsiaTheme="minorHAnsi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719" w:type="dxa"/>
            <w:gridSpan w:val="2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7533">
              <w:rPr>
                <w:rFonts w:eastAsiaTheme="minorHAnsi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7533">
              <w:rPr>
                <w:rFonts w:eastAsiaTheme="minorHAnsi"/>
                <w:sz w:val="28"/>
                <w:szCs w:val="28"/>
                <w:lang w:eastAsia="en-US"/>
              </w:rPr>
              <w:t>Причина корректировки</w:t>
            </w:r>
          </w:p>
        </w:tc>
        <w:tc>
          <w:tcPr>
            <w:tcW w:w="2003" w:type="dxa"/>
            <w:vMerge w:val="restart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7533">
              <w:rPr>
                <w:rFonts w:eastAsiaTheme="minorHAnsi"/>
                <w:sz w:val="28"/>
                <w:szCs w:val="28"/>
                <w:lang w:eastAsia="en-US"/>
              </w:rPr>
              <w:t>Способ корректировки</w:t>
            </w:r>
          </w:p>
        </w:tc>
      </w:tr>
      <w:tr w:rsidR="00DC7533" w:rsidRPr="00DC7533" w:rsidTr="003B0E25">
        <w:tc>
          <w:tcPr>
            <w:tcW w:w="897" w:type="dxa"/>
            <w:vMerge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  <w:vMerge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C7533">
              <w:rPr>
                <w:rFonts w:eastAsiaTheme="minorHAnsi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405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C7533">
              <w:rPr>
                <w:rFonts w:eastAsiaTheme="minorHAnsi"/>
                <w:sz w:val="28"/>
                <w:szCs w:val="28"/>
                <w:lang w:eastAsia="en-US"/>
              </w:rPr>
              <w:t>Фактич</w:t>
            </w:r>
            <w:proofErr w:type="spellEnd"/>
            <w:r w:rsidRPr="00DC753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003" w:type="dxa"/>
            <w:vMerge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  <w:vMerge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C7533" w:rsidRPr="00DC7533" w:rsidTr="003B0E25">
        <w:tc>
          <w:tcPr>
            <w:tcW w:w="897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C7533" w:rsidRPr="00DC7533" w:rsidTr="003B0E25">
        <w:tc>
          <w:tcPr>
            <w:tcW w:w="897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C7533" w:rsidRPr="00DC7533" w:rsidTr="003B0E25">
        <w:tc>
          <w:tcPr>
            <w:tcW w:w="897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C7533" w:rsidRPr="00DC7533" w:rsidTr="003B0E25">
        <w:tc>
          <w:tcPr>
            <w:tcW w:w="897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C7533" w:rsidRPr="00DC7533" w:rsidTr="003B0E25">
        <w:tc>
          <w:tcPr>
            <w:tcW w:w="897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C7533" w:rsidRPr="00DC7533" w:rsidTr="003B0E25">
        <w:tc>
          <w:tcPr>
            <w:tcW w:w="897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C7533" w:rsidRPr="00DC7533" w:rsidTr="003B0E25">
        <w:tc>
          <w:tcPr>
            <w:tcW w:w="897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C7533" w:rsidRPr="00DC7533" w:rsidTr="003B0E25">
        <w:tc>
          <w:tcPr>
            <w:tcW w:w="897" w:type="dxa"/>
          </w:tcPr>
          <w:p w:rsidR="00DC7533" w:rsidRPr="00DC7533" w:rsidRDefault="00DC7533" w:rsidP="003B0E2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9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03" w:type="dxa"/>
          </w:tcPr>
          <w:p w:rsidR="00DC7533" w:rsidRPr="00DC7533" w:rsidRDefault="00DC7533" w:rsidP="00DC753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3448AD" w:rsidRPr="003B0E25" w:rsidRDefault="00DC7533" w:rsidP="003B0E25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DC7533">
        <w:rPr>
          <w:rFonts w:eastAsiaTheme="minorHAnsi"/>
          <w:sz w:val="28"/>
          <w:szCs w:val="28"/>
          <w:lang w:eastAsia="en-US"/>
        </w:rPr>
        <w:t>Учитель: __________________/________________________________/</w:t>
      </w:r>
    </w:p>
    <w:sectPr w:rsidR="003448AD" w:rsidRPr="003B0E25" w:rsidSect="00BB14A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06" w:rsidRDefault="00F14106" w:rsidP="00095563">
      <w:r>
        <w:separator/>
      </w:r>
    </w:p>
  </w:endnote>
  <w:endnote w:type="continuationSeparator" w:id="0">
    <w:p w:rsidR="00F14106" w:rsidRDefault="00F14106" w:rsidP="0009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752233"/>
      <w:docPartObj>
        <w:docPartGallery w:val="Page Numbers (Bottom of Page)"/>
        <w:docPartUnique/>
      </w:docPartObj>
    </w:sdtPr>
    <w:sdtEndPr/>
    <w:sdtContent>
      <w:p w:rsidR="001F0185" w:rsidRDefault="00BB14A4">
        <w:pPr>
          <w:pStyle w:val="a8"/>
          <w:jc w:val="center"/>
        </w:pPr>
        <w:r>
          <w:fldChar w:fldCharType="begin"/>
        </w:r>
        <w:r w:rsidR="001F0185">
          <w:instrText>PAGE   \* MERGEFORMAT</w:instrText>
        </w:r>
        <w:r>
          <w:fldChar w:fldCharType="separate"/>
        </w:r>
        <w:r w:rsidR="00B04EC6">
          <w:rPr>
            <w:noProof/>
          </w:rPr>
          <w:t>1</w:t>
        </w:r>
        <w:r>
          <w:fldChar w:fldCharType="end"/>
        </w:r>
      </w:p>
    </w:sdtContent>
  </w:sdt>
  <w:p w:rsidR="001F0185" w:rsidRDefault="001F01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06" w:rsidRDefault="00F14106" w:rsidP="00095563">
      <w:r>
        <w:separator/>
      </w:r>
    </w:p>
  </w:footnote>
  <w:footnote w:type="continuationSeparator" w:id="0">
    <w:p w:rsidR="00F14106" w:rsidRDefault="00F14106" w:rsidP="0009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4ECE"/>
    <w:multiLevelType w:val="multilevel"/>
    <w:tmpl w:val="D3C0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D4283"/>
    <w:multiLevelType w:val="multilevel"/>
    <w:tmpl w:val="AB72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114427"/>
    <w:multiLevelType w:val="hybridMultilevel"/>
    <w:tmpl w:val="9E8A8EC0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D015BA2"/>
    <w:multiLevelType w:val="hybridMultilevel"/>
    <w:tmpl w:val="AFC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1961"/>
    <w:rsid w:val="00007B47"/>
    <w:rsid w:val="00041238"/>
    <w:rsid w:val="00055DBA"/>
    <w:rsid w:val="00060AC8"/>
    <w:rsid w:val="000668FC"/>
    <w:rsid w:val="00072FDD"/>
    <w:rsid w:val="0008315E"/>
    <w:rsid w:val="00095563"/>
    <w:rsid w:val="000A072D"/>
    <w:rsid w:val="000D1D22"/>
    <w:rsid w:val="0011749F"/>
    <w:rsid w:val="0014246A"/>
    <w:rsid w:val="00190843"/>
    <w:rsid w:val="001B4745"/>
    <w:rsid w:val="001E07EB"/>
    <w:rsid w:val="001F0185"/>
    <w:rsid w:val="0020550F"/>
    <w:rsid w:val="00206709"/>
    <w:rsid w:val="00222732"/>
    <w:rsid w:val="00245859"/>
    <w:rsid w:val="00287D83"/>
    <w:rsid w:val="002D02CF"/>
    <w:rsid w:val="002D4125"/>
    <w:rsid w:val="003448AD"/>
    <w:rsid w:val="00371947"/>
    <w:rsid w:val="00372635"/>
    <w:rsid w:val="00390C19"/>
    <w:rsid w:val="003963BE"/>
    <w:rsid w:val="003B0E25"/>
    <w:rsid w:val="003B198F"/>
    <w:rsid w:val="00402916"/>
    <w:rsid w:val="00430893"/>
    <w:rsid w:val="0044435D"/>
    <w:rsid w:val="0045155F"/>
    <w:rsid w:val="00451961"/>
    <w:rsid w:val="0045735A"/>
    <w:rsid w:val="00514C96"/>
    <w:rsid w:val="0057458A"/>
    <w:rsid w:val="00583639"/>
    <w:rsid w:val="005A3B92"/>
    <w:rsid w:val="005A3C9B"/>
    <w:rsid w:val="005A46AC"/>
    <w:rsid w:val="005F7E78"/>
    <w:rsid w:val="0060088E"/>
    <w:rsid w:val="00657F72"/>
    <w:rsid w:val="006F2710"/>
    <w:rsid w:val="007C599A"/>
    <w:rsid w:val="007D071E"/>
    <w:rsid w:val="007E402A"/>
    <w:rsid w:val="007F2045"/>
    <w:rsid w:val="0084062F"/>
    <w:rsid w:val="0084187E"/>
    <w:rsid w:val="0084674C"/>
    <w:rsid w:val="00866591"/>
    <w:rsid w:val="00881B7E"/>
    <w:rsid w:val="008827E6"/>
    <w:rsid w:val="008B5224"/>
    <w:rsid w:val="0096141F"/>
    <w:rsid w:val="00A41A35"/>
    <w:rsid w:val="00A86FF9"/>
    <w:rsid w:val="00AB5A3F"/>
    <w:rsid w:val="00B04EC6"/>
    <w:rsid w:val="00B37469"/>
    <w:rsid w:val="00B7440F"/>
    <w:rsid w:val="00B92035"/>
    <w:rsid w:val="00BB14A4"/>
    <w:rsid w:val="00BB7E65"/>
    <w:rsid w:val="00BF5BC9"/>
    <w:rsid w:val="00C001A1"/>
    <w:rsid w:val="00C131AE"/>
    <w:rsid w:val="00C57A07"/>
    <w:rsid w:val="00CB7F70"/>
    <w:rsid w:val="00D7383C"/>
    <w:rsid w:val="00DC7533"/>
    <w:rsid w:val="00DD7E24"/>
    <w:rsid w:val="00DE12A8"/>
    <w:rsid w:val="00DF758D"/>
    <w:rsid w:val="00E128AF"/>
    <w:rsid w:val="00EB34AC"/>
    <w:rsid w:val="00EE0135"/>
    <w:rsid w:val="00F14106"/>
    <w:rsid w:val="00F1741C"/>
    <w:rsid w:val="00F579EA"/>
    <w:rsid w:val="00F81C82"/>
    <w:rsid w:val="00F9497C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1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1AE"/>
  </w:style>
  <w:style w:type="paragraph" w:styleId="a4">
    <w:name w:val="Balloon Text"/>
    <w:basedOn w:val="a"/>
    <w:link w:val="a5"/>
    <w:uiPriority w:val="99"/>
    <w:semiHidden/>
    <w:unhideWhenUsed/>
    <w:rsid w:val="003719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9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955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5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955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55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C7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rsid w:val="001F01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31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1AE"/>
  </w:style>
  <w:style w:type="paragraph" w:styleId="a4">
    <w:name w:val="Balloon Text"/>
    <w:basedOn w:val="a"/>
    <w:link w:val="a5"/>
    <w:uiPriority w:val="99"/>
    <w:semiHidden/>
    <w:unhideWhenUsed/>
    <w:rsid w:val="003719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9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955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5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955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55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C7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rsid w:val="001F01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5155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HP17</cp:lastModifiedBy>
  <cp:revision>12</cp:revision>
  <cp:lastPrinted>2023-09-07T06:31:00Z</cp:lastPrinted>
  <dcterms:created xsi:type="dcterms:W3CDTF">2022-08-28T06:36:00Z</dcterms:created>
  <dcterms:modified xsi:type="dcterms:W3CDTF">2023-09-18T06:23:00Z</dcterms:modified>
</cp:coreProperties>
</file>