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0C" w:rsidRDefault="00280169">
      <w:pPr>
        <w:rPr>
          <w:sz w:val="24"/>
          <w:szCs w:val="24"/>
        </w:rPr>
        <w:sectPr w:rsidR="0067030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3671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\Мои документы\Мои рисунки\РПп\РПп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Пп\РПп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5F3DE8" w:rsidRDefault="005F3DE8" w:rsidP="005F3D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по русскому языку</w:t>
      </w:r>
    </w:p>
    <w:p w:rsidR="005F3DE8" w:rsidRDefault="005F3DE8" w:rsidP="005F3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9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М.Т.Баранова,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3 часа в неделю, 102  часа в год </w:t>
      </w:r>
    </w:p>
    <w:p w:rsidR="005F3DE8" w:rsidRDefault="005F3DE8" w:rsidP="005F3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5F3DE8" w:rsidRPr="005F3DE8" w:rsidRDefault="005F3DE8" w:rsidP="005F3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F3DE8" w:rsidRDefault="005F3DE8" w:rsidP="005F3DE8">
      <w:pPr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 закона  от 29 декабря 2012 г. N 273-ФЗ "Об образовании в Российской Федерации" (с изменениями и дополнениями 2015-2016 г.г.);</w:t>
      </w:r>
    </w:p>
    <w:p w:rsidR="005F3DE8" w:rsidRDefault="005F3DE8" w:rsidP="005F3DE8">
      <w:pPr>
        <w:numPr>
          <w:ilvl w:val="0"/>
          <w:numId w:val="23"/>
        </w:numPr>
        <w:tabs>
          <w:tab w:val="left" w:pos="142"/>
          <w:tab w:val="left" w:pos="426"/>
          <w:tab w:val="left" w:pos="567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Федерального 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5F3DE8" w:rsidRDefault="005F3DE8" w:rsidP="005F3DE8">
      <w:pPr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 по учебному предмету</w:t>
      </w:r>
    </w:p>
    <w:p w:rsidR="005F3DE8" w:rsidRDefault="005F3DE8" w:rsidP="005F3DE8">
      <w:pPr>
        <w:numPr>
          <w:ilvl w:val="0"/>
          <w:numId w:val="24"/>
        </w:numPr>
        <w:shd w:val="clear" w:color="auto" w:fill="FFFFFF"/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28.12.2018 № 345 «О федеральном перечне учебников, рекомендуемых к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использованию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при    </w:t>
      </w:r>
      <w:proofErr w:type="spell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имеющих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государственную    аккредитацию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5F3DE8" w:rsidRDefault="005F3DE8" w:rsidP="005F3DE8">
      <w:pPr>
        <w:widowControl w:val="0"/>
        <w:numPr>
          <w:ilvl w:val="0"/>
          <w:numId w:val="2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  на 2023-2024 учебный год.</w:t>
      </w:r>
    </w:p>
    <w:p w:rsidR="005F3DE8" w:rsidRDefault="005F3DE8" w:rsidP="005F3DE8">
      <w:pPr>
        <w:widowControl w:val="0"/>
        <w:numPr>
          <w:ilvl w:val="0"/>
          <w:numId w:val="24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ориентирована на учебники:</w:t>
      </w:r>
    </w:p>
    <w:p w:rsidR="005F3DE8" w:rsidRDefault="005F3DE8" w:rsidP="005F3D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</w:t>
      </w:r>
    </w:p>
    <w:p w:rsidR="005F3DE8" w:rsidRDefault="005F3DE8" w:rsidP="005F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Целями и задачами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изучения русского языка в основной школе являются:</w:t>
      </w:r>
    </w:p>
    <w:p w:rsidR="005F3DE8" w:rsidRDefault="005F3DE8" w:rsidP="005F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C3C3C3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обществе, </w:t>
      </w:r>
      <w:r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речевыми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иями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5F3DE8" w:rsidRDefault="005F3DE8" w:rsidP="005F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5F3DE8" w:rsidRDefault="005F3DE8" w:rsidP="005F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5F3DE8" w:rsidRDefault="005F3DE8" w:rsidP="005F3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67030C" w:rsidRDefault="0067030C">
      <w:pPr>
        <w:spacing w:after="0" w:line="240" w:lineRule="auto"/>
        <w:ind w:right="-159"/>
        <w:rPr>
          <w:rFonts w:ascii="Times New Roman" w:hAnsi="Times New Roman" w:cs="Times New Roman"/>
          <w:sz w:val="24"/>
          <w:szCs w:val="24"/>
        </w:rPr>
      </w:pPr>
    </w:p>
    <w:p w:rsidR="005F3DE8" w:rsidRDefault="005F3DE8">
      <w:pPr>
        <w:tabs>
          <w:tab w:val="left" w:pos="1980"/>
          <w:tab w:val="left" w:pos="4080"/>
          <w:tab w:val="left" w:pos="6180"/>
          <w:tab w:val="left" w:pos="7500"/>
          <w:tab w:val="left" w:pos="8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Пояснительная записка</w:t>
      </w:r>
    </w:p>
    <w:p w:rsidR="005F3DE8" w:rsidRPr="005F3DE8" w:rsidRDefault="005F3DE8">
      <w:pPr>
        <w:tabs>
          <w:tab w:val="left" w:pos="1980"/>
          <w:tab w:val="left" w:pos="4080"/>
          <w:tab w:val="left" w:pos="6180"/>
          <w:tab w:val="left" w:pos="7500"/>
          <w:tab w:val="left" w:pos="8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030C" w:rsidRPr="005F3DE8" w:rsidRDefault="00280169">
      <w:pPr>
        <w:tabs>
          <w:tab w:val="left" w:pos="1980"/>
          <w:tab w:val="left" w:pos="4080"/>
          <w:tab w:val="left" w:pos="6180"/>
          <w:tab w:val="left" w:pos="7500"/>
          <w:tab w:val="left" w:pos="8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DE8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разработана в соответствии с Федеральным государственным образовательным стандартом основного общего образования, Примерной Программой основного общего образования по русскому языку и Программой  по русскому языку Т. А. </w:t>
      </w:r>
      <w:proofErr w:type="spellStart"/>
      <w:r w:rsidRPr="005F3DE8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5F3DE8">
        <w:rPr>
          <w:rFonts w:ascii="Times New Roman" w:eastAsia="Times New Roman" w:hAnsi="Times New Roman" w:cs="Times New Roman"/>
          <w:sz w:val="24"/>
          <w:szCs w:val="24"/>
        </w:rPr>
        <w:t xml:space="preserve">, М. Т. Баранова, С. Г. </w:t>
      </w:r>
      <w:proofErr w:type="spellStart"/>
      <w:r w:rsidRPr="005F3DE8">
        <w:rPr>
          <w:rFonts w:ascii="Times New Roman" w:eastAsia="Times New Roman" w:hAnsi="Times New Roman" w:cs="Times New Roman"/>
          <w:sz w:val="24"/>
          <w:szCs w:val="24"/>
        </w:rPr>
        <w:t>Бархударова</w:t>
      </w:r>
      <w:proofErr w:type="spellEnd"/>
      <w:r w:rsidRPr="005F3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030C" w:rsidRPr="005F3DE8" w:rsidRDefault="00280169">
      <w:pPr>
        <w:tabs>
          <w:tab w:val="left" w:pos="1980"/>
          <w:tab w:val="left" w:pos="4080"/>
          <w:tab w:val="left" w:pos="6180"/>
          <w:tab w:val="left" w:pos="7500"/>
          <w:tab w:val="left" w:pos="8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D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Учебник по русскому языку для 9 класса общеобразовательной школы авторов С. Г. </w:t>
      </w:r>
      <w:proofErr w:type="spellStart"/>
      <w:r w:rsidRPr="005F3DE8">
        <w:rPr>
          <w:rFonts w:ascii="Times New Roman" w:eastAsia="Times New Roman" w:hAnsi="Times New Roman" w:cs="Times New Roman"/>
          <w:sz w:val="24"/>
          <w:szCs w:val="24"/>
        </w:rPr>
        <w:t>Бархударова</w:t>
      </w:r>
      <w:proofErr w:type="spellEnd"/>
      <w:r w:rsidRPr="005F3DE8">
        <w:rPr>
          <w:rFonts w:ascii="Times New Roman" w:eastAsia="Times New Roman" w:hAnsi="Times New Roman" w:cs="Times New Roman"/>
          <w:sz w:val="24"/>
          <w:szCs w:val="24"/>
        </w:rPr>
        <w:t xml:space="preserve">, С. Е. </w:t>
      </w:r>
      <w:proofErr w:type="spellStart"/>
      <w:r w:rsidRPr="005F3DE8">
        <w:rPr>
          <w:rFonts w:ascii="Times New Roman" w:eastAsia="Times New Roman" w:hAnsi="Times New Roman" w:cs="Times New Roman"/>
          <w:sz w:val="24"/>
          <w:szCs w:val="24"/>
        </w:rPr>
        <w:t>Крючкова</w:t>
      </w:r>
      <w:proofErr w:type="spellEnd"/>
      <w:r w:rsidRPr="005F3DE8">
        <w:rPr>
          <w:rFonts w:ascii="Times New Roman" w:eastAsia="Times New Roman" w:hAnsi="Times New Roman" w:cs="Times New Roman"/>
          <w:sz w:val="24"/>
          <w:szCs w:val="24"/>
        </w:rPr>
        <w:t>, Л. Ю. Максимова и др.: М.: «Просвещение», 2019</w:t>
      </w:r>
      <w:r w:rsidRPr="005F3DE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7030C" w:rsidRDefault="0067030C">
      <w:pPr>
        <w:pStyle w:val="aa"/>
        <w:ind w:right="1265" w:firstLine="709"/>
      </w:pPr>
    </w:p>
    <w:p w:rsidR="0067030C" w:rsidRDefault="00280169">
      <w:pPr>
        <w:pStyle w:val="aa"/>
        <w:ind w:right="-1" w:firstLine="709"/>
      </w:pPr>
      <w:r>
        <w:t xml:space="preserve">Рабочая программа по русскому языку для9 классасоставленанаосновеФедеральногокомпонентагосударственногостандартаосновного общего образования, примерной программы по русскому языку в соответствии с ФГОС ООО,5- 9 </w:t>
      </w:r>
      <w:proofErr w:type="spellStart"/>
      <w:r>
        <w:t>классы</w:t>
      </w:r>
      <w:proofErr w:type="gramStart"/>
      <w:r>
        <w:t>.А</w:t>
      </w:r>
      <w:proofErr w:type="gramEnd"/>
      <w:r>
        <w:t>втор</w:t>
      </w:r>
      <w:proofErr w:type="spellEnd"/>
      <w:r>
        <w:t xml:space="preserve"> –</w:t>
      </w:r>
      <w:proofErr w:type="spellStart"/>
      <w:r>
        <w:t>составительТ.А</w:t>
      </w:r>
      <w:proofErr w:type="spellEnd"/>
      <w:r>
        <w:t xml:space="preserve">. </w:t>
      </w:r>
      <w:proofErr w:type="spellStart"/>
      <w:r>
        <w:t>Ладыженская,Москва</w:t>
      </w:r>
      <w:proofErr w:type="spellEnd"/>
      <w:r>
        <w:t>,«Просвещение»,2016 г.</w:t>
      </w:r>
    </w:p>
    <w:p w:rsidR="0067030C" w:rsidRDefault="00280169">
      <w:pPr>
        <w:pStyle w:val="aa"/>
        <w:ind w:right="-1" w:firstLine="709"/>
      </w:pPr>
      <w:r>
        <w:t>Рабочаяпрограммаитематическоепланированиесогласноучебногопланарассчитана на102</w:t>
      </w:r>
      <w:r>
        <w:tab/>
        <w:t xml:space="preserve">часа(3 часа в неделю) и ориентированы на учебник  </w:t>
      </w:r>
      <w:proofErr w:type="spellStart"/>
      <w:r>
        <w:t>ФГОС</w:t>
      </w:r>
      <w:proofErr w:type="gramStart"/>
      <w:r>
        <w:t>.Р</w:t>
      </w:r>
      <w:proofErr w:type="gramEnd"/>
      <w:r>
        <w:t>усский</w:t>
      </w:r>
      <w:proofErr w:type="spellEnd"/>
      <w:r>
        <w:t xml:space="preserve"> язык. 9 класс. Учебник для общеобразовательных </w:t>
      </w:r>
      <w:proofErr w:type="spellStart"/>
      <w:r>
        <w:t>организаций</w:t>
      </w:r>
      <w:proofErr w:type="gramStart"/>
      <w:r>
        <w:t>.А</w:t>
      </w:r>
      <w:proofErr w:type="gramEnd"/>
      <w:r>
        <w:t>вторы</w:t>
      </w:r>
      <w:proofErr w:type="spellEnd"/>
      <w:r>
        <w:t xml:space="preserve">: </w:t>
      </w:r>
      <w:proofErr w:type="spellStart"/>
      <w:r>
        <w:t>С.Г.Бархударов</w:t>
      </w:r>
      <w:proofErr w:type="gramStart"/>
      <w:r>
        <w:t>,С</w:t>
      </w:r>
      <w:proofErr w:type="gramEnd"/>
      <w:r>
        <w:t>.Е</w:t>
      </w:r>
      <w:proofErr w:type="spellEnd"/>
      <w:r>
        <w:t xml:space="preserve">. </w:t>
      </w:r>
      <w:proofErr w:type="spellStart"/>
      <w:r>
        <w:t>Крючков,Л.Ю</w:t>
      </w:r>
      <w:proofErr w:type="spellEnd"/>
      <w:r>
        <w:t xml:space="preserve">. Максимов, Л.А. </w:t>
      </w:r>
      <w:proofErr w:type="spellStart"/>
      <w:r>
        <w:t>Чешко</w:t>
      </w:r>
      <w:proofErr w:type="spellEnd"/>
      <w:r>
        <w:t>, М.,«Просвещение»,</w:t>
      </w:r>
      <w:r>
        <w:rPr>
          <w:b/>
        </w:rPr>
        <w:t>2019год.</w:t>
      </w:r>
    </w:p>
    <w:p w:rsidR="0067030C" w:rsidRDefault="00280169">
      <w:pPr>
        <w:pStyle w:val="aa"/>
        <w:ind w:right="-1" w:firstLine="709"/>
      </w:pPr>
      <w:r>
        <w:t xml:space="preserve">Данная рабочая программа обеспечивает изучение </w:t>
      </w:r>
      <w:proofErr w:type="spellStart"/>
      <w:r>
        <w:t>основныхразделов</w:t>
      </w:r>
      <w:proofErr w:type="spellEnd"/>
      <w:proofErr w:type="gramStart"/>
      <w:r>
        <w:t>:«</w:t>
      </w:r>
      <w:proofErr w:type="spellStart"/>
      <w:proofErr w:type="gramEnd"/>
      <w:r>
        <w:t>Сложноепредложение</w:t>
      </w:r>
      <w:proofErr w:type="spellEnd"/>
      <w:r>
        <w:t>», «</w:t>
      </w:r>
      <w:proofErr w:type="spellStart"/>
      <w:r>
        <w:t>Сложносочиненныепредложения</w:t>
      </w:r>
      <w:proofErr w:type="spellEnd"/>
      <w:r>
        <w:t>», «Сложноподчиненныепредложения»,«Основныегруппысложноподчиненныхпредложений»,«Бессоюзныесложныепредложения», «</w:t>
      </w:r>
      <w:proofErr w:type="spellStart"/>
      <w:r>
        <w:t>Сложныепредложениясразличнымивидамисвязи</w:t>
      </w:r>
      <w:proofErr w:type="spellEnd"/>
      <w:r>
        <w:t>».</w:t>
      </w:r>
    </w:p>
    <w:p w:rsidR="0067030C" w:rsidRDefault="00280169">
      <w:pPr>
        <w:pStyle w:val="aa"/>
        <w:ind w:right="-1" w:firstLine="709"/>
      </w:pPr>
      <w:r>
        <w:t xml:space="preserve">Курс русского языка в 9 классе направлен на достижение следующих </w:t>
      </w:r>
      <w:r>
        <w:rPr>
          <w:b/>
        </w:rPr>
        <w:t xml:space="preserve">целей, </w:t>
      </w:r>
      <w:r>
        <w:t>обеспечивающих реализацию личностно-ориентированного</w:t>
      </w:r>
      <w:proofErr w:type="gramStart"/>
      <w:r>
        <w:t>,к</w:t>
      </w:r>
      <w:proofErr w:type="gramEnd"/>
      <w:r>
        <w:t>огнитивно–коммуникативного,деятельностногоподходовкобучениюродномуязыку:</w:t>
      </w:r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воспитание </w:t>
      </w:r>
      <w:r>
        <w:rPr>
          <w:sz w:val="24"/>
          <w:szCs w:val="24"/>
        </w:rPr>
        <w:t>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морально–этических              норм, принятых в обществе;</w:t>
      </w:r>
      <w:proofErr w:type="gramEnd"/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овладение </w:t>
      </w:r>
      <w:r>
        <w:rPr>
          <w:sz w:val="24"/>
          <w:szCs w:val="24"/>
        </w:rPr>
        <w:t>системой знаний, языковыми и речевыми умениями и навыками, развитие готовности и способности к речевомувзаимодействиюивзаимопониманию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отребностивречевомсамосовершенствовании,овладениеважнейшимиобщеучебными;</w:t>
      </w:r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r>
        <w:rPr>
          <w:sz w:val="24"/>
          <w:szCs w:val="24"/>
        </w:rPr>
        <w:t>Умениямииуниверсальнымиучебнымидействиями</w:t>
      </w:r>
      <w:proofErr w:type="gramStart"/>
      <w:r>
        <w:rPr>
          <w:sz w:val="24"/>
          <w:szCs w:val="24"/>
        </w:rPr>
        <w:t>,ф</w:t>
      </w:r>
      <w:proofErr w:type="gramEnd"/>
      <w:r>
        <w:rPr>
          <w:sz w:val="24"/>
          <w:szCs w:val="24"/>
        </w:rPr>
        <w:t>ормированиенавыковсамостоятельнойучебнойдеятельности,самообразования;</w:t>
      </w:r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r>
        <w:rPr>
          <w:b/>
          <w:sz w:val="24"/>
          <w:szCs w:val="24"/>
        </w:rPr>
        <w:t>Освоение</w:t>
      </w:r>
      <w:r>
        <w:rPr>
          <w:sz w:val="24"/>
          <w:szCs w:val="24"/>
        </w:rPr>
        <w:t>знанийобустройствеязыковойсистемыизакономерностяхеёфункционирования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 xml:space="preserve">азвитиеспособностиопознавать,анализировать, сопоставлять, классифицировать и оценивать языковые факты, обогащение активного словарного </w:t>
      </w:r>
      <w:proofErr w:type="spellStart"/>
      <w:r>
        <w:rPr>
          <w:sz w:val="24"/>
          <w:szCs w:val="24"/>
        </w:rPr>
        <w:t>запаса,расширение</w:t>
      </w:r>
      <w:proofErr w:type="spellEnd"/>
      <w:r>
        <w:rPr>
          <w:sz w:val="24"/>
          <w:szCs w:val="24"/>
        </w:rPr>
        <w:t xml:space="preserve"> объёма используемых в речи грамматических средств, совершенствование орфографической и пунктуационнойграмотности,развитиеуменийстилистическикорректногоиспользованиялексикиифразеологиирусскогоязыка;</w:t>
      </w:r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развитие </w:t>
      </w:r>
      <w:r>
        <w:rPr>
          <w:sz w:val="24"/>
          <w:szCs w:val="24"/>
        </w:rPr>
        <w:t xml:space="preserve">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</w:t>
      </w:r>
      <w:proofErr w:type="spellStart"/>
      <w:r>
        <w:rPr>
          <w:sz w:val="24"/>
          <w:szCs w:val="24"/>
        </w:rPr>
        <w:t>самосовершенствованию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сознание</w:t>
      </w:r>
      <w:proofErr w:type="spellEnd"/>
      <w:r>
        <w:rPr>
          <w:sz w:val="24"/>
          <w:szCs w:val="24"/>
        </w:rPr>
        <w:t xml:space="preserve"> эстетической ценности родного языка;</w:t>
      </w:r>
    </w:p>
    <w:p w:rsidR="0067030C" w:rsidRDefault="00280169">
      <w:pPr>
        <w:pStyle w:val="ad"/>
        <w:numPr>
          <w:ilvl w:val="0"/>
          <w:numId w:val="1"/>
        </w:numPr>
        <w:tabs>
          <w:tab w:val="left" w:pos="709"/>
        </w:tabs>
        <w:ind w:left="0" w:right="-1" w:firstLine="426"/>
        <w:rPr>
          <w:sz w:val="24"/>
          <w:szCs w:val="24"/>
        </w:rPr>
      </w:pPr>
      <w:r>
        <w:rPr>
          <w:b/>
          <w:sz w:val="24"/>
          <w:szCs w:val="24"/>
        </w:rPr>
        <w:t xml:space="preserve">совершенствование </w:t>
      </w:r>
      <w:r>
        <w:rPr>
          <w:sz w:val="24"/>
          <w:szCs w:val="24"/>
        </w:rPr>
        <w:t>коммуникативных способностей, формирование готовности к сотрудничеству, созидательной деятельности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менийвестидиалог,искатьинаходитьсодержательныекомпромиссы.</w:t>
      </w:r>
    </w:p>
    <w:p w:rsidR="0067030C" w:rsidRDefault="00280169">
      <w:pPr>
        <w:pStyle w:val="aa"/>
        <w:ind w:firstLine="709"/>
      </w:pPr>
      <w:r>
        <w:t>Всоответствиисцелямипреподаваниярусскогоязыкаосновные</w:t>
      </w:r>
      <w:r>
        <w:rPr>
          <w:b/>
        </w:rPr>
        <w:t>задачи</w:t>
      </w:r>
      <w:r>
        <w:t>курсасводятсякследующему: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567"/>
        </w:tabs>
        <w:ind w:left="0" w:firstLine="282"/>
        <w:rPr>
          <w:sz w:val="24"/>
          <w:szCs w:val="24"/>
        </w:rPr>
      </w:pPr>
      <w:r>
        <w:rPr>
          <w:sz w:val="24"/>
          <w:szCs w:val="24"/>
        </w:rPr>
        <w:t>Приобретениезнанийоязыкекакзнаковойсистемеиобщественномявлении</w:t>
      </w:r>
      <w:proofErr w:type="gramStart"/>
      <w:r>
        <w:rPr>
          <w:sz w:val="24"/>
          <w:szCs w:val="24"/>
        </w:rPr>
        <w:t>,е</w:t>
      </w:r>
      <w:proofErr w:type="gramEnd"/>
      <w:r>
        <w:rPr>
          <w:sz w:val="24"/>
          <w:szCs w:val="24"/>
        </w:rPr>
        <w:t>гоустройстве, развитии функционировании;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567"/>
        </w:tabs>
        <w:ind w:left="0" w:firstLine="282"/>
        <w:rPr>
          <w:sz w:val="24"/>
          <w:szCs w:val="24"/>
        </w:rPr>
      </w:pPr>
      <w:r>
        <w:rPr>
          <w:sz w:val="24"/>
          <w:szCs w:val="24"/>
        </w:rPr>
        <w:t>овладениеумениямиинавыкамииспользованияязыкавразличныхсферахиситуацияхобщения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сновныминормамирусскоголитературногоязыка;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567"/>
        </w:tabs>
        <w:ind w:left="0" w:firstLine="282"/>
        <w:rPr>
          <w:sz w:val="24"/>
          <w:szCs w:val="24"/>
        </w:rPr>
      </w:pPr>
      <w:r>
        <w:rPr>
          <w:sz w:val="24"/>
          <w:szCs w:val="24"/>
        </w:rPr>
        <w:t>формирование способностей к анализу и оценке языковых явлений и фактов; умениепользоватьсяразличнымилингвистическимисловарями</w:t>
      </w:r>
      <w:proofErr w:type="gramStart"/>
      <w:r>
        <w:rPr>
          <w:sz w:val="24"/>
          <w:szCs w:val="24"/>
        </w:rPr>
        <w:t>;с</w:t>
      </w:r>
      <w:proofErr w:type="gramEnd"/>
      <w:r>
        <w:rPr>
          <w:sz w:val="24"/>
          <w:szCs w:val="24"/>
        </w:rPr>
        <w:t>овершенствованиеумений и навыков письменной речи;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567"/>
        </w:tabs>
        <w:ind w:left="0" w:firstLine="282"/>
        <w:rPr>
          <w:sz w:val="24"/>
          <w:szCs w:val="24"/>
        </w:rPr>
      </w:pPr>
      <w:r>
        <w:rPr>
          <w:sz w:val="24"/>
          <w:szCs w:val="24"/>
        </w:rPr>
        <w:lastRenderedPageBreak/>
        <w:t>освоениекомпетенций–коммуникативной</w:t>
      </w:r>
      <w:proofErr w:type="gramStart"/>
      <w:r>
        <w:rPr>
          <w:sz w:val="24"/>
          <w:szCs w:val="24"/>
        </w:rPr>
        <w:t>,я</w:t>
      </w:r>
      <w:proofErr w:type="gramEnd"/>
      <w:r>
        <w:rPr>
          <w:sz w:val="24"/>
          <w:szCs w:val="24"/>
        </w:rPr>
        <w:t>зыковедческойикультуроведческой.</w:t>
      </w:r>
    </w:p>
    <w:p w:rsidR="0067030C" w:rsidRDefault="00280169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Всоответствиисгодовымкалендарнымграфиком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асписаниемучебныхзанятийпрограммабудетреализованаза102часа. Контрольных работ –8;сочинений – 5;изложений – 6;контрольных тестов–2.</w:t>
      </w:r>
    </w:p>
    <w:p w:rsidR="0067030C" w:rsidRDefault="0067030C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7030C" w:rsidRDefault="00280169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pacing w:val="69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Планируемые результаты освоения программы по русскому языку в 9классе</w:t>
      </w:r>
    </w:p>
    <w:p w:rsidR="0067030C" w:rsidRDefault="00280169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на2023–2024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</w:rPr>
        <w:t>од</w:t>
      </w:r>
      <w:proofErr w:type="spellEnd"/>
    </w:p>
    <w:p w:rsidR="0067030C" w:rsidRDefault="00670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30C" w:rsidRDefault="002801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Личностным</w:t>
      </w:r>
      <w:r w:rsidR="005F3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DE8"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5F3DE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зучения</w:t>
      </w:r>
      <w:r w:rsidR="005F3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 w:rsidR="005F3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5F3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5F3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 w:rsidR="005F3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умений</w:t>
      </w:r>
      <w:r w:rsidR="005F3D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5F3D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качеств: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пониманиерусскогоязыкакакоднойизосновныхнационально–культурныхценностейрусскогонарода;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пониманиеопределяющей</w:t>
      </w:r>
      <w:proofErr w:type="spellEnd"/>
      <w:r>
        <w:rPr>
          <w:sz w:val="24"/>
          <w:szCs w:val="24"/>
        </w:rPr>
        <w:t xml:space="preserve"> роли родного языка в развитии интеллектуальных, творческих способностей и моральных </w:t>
      </w:r>
      <w:proofErr w:type="spellStart"/>
      <w:r>
        <w:rPr>
          <w:sz w:val="24"/>
          <w:szCs w:val="24"/>
        </w:rPr>
        <w:t>качествличности</w:t>
      </w:r>
      <w:proofErr w:type="gramStart"/>
      <w:r>
        <w:rPr>
          <w:sz w:val="24"/>
          <w:szCs w:val="24"/>
        </w:rPr>
        <w:t>,е</w:t>
      </w:r>
      <w:proofErr w:type="gramEnd"/>
      <w:r>
        <w:rPr>
          <w:sz w:val="24"/>
          <w:szCs w:val="24"/>
        </w:rPr>
        <w:t>гозначениявпроцессеполучения</w:t>
      </w:r>
      <w:proofErr w:type="spellEnd"/>
      <w:r>
        <w:rPr>
          <w:sz w:val="24"/>
          <w:szCs w:val="24"/>
        </w:rPr>
        <w:t xml:space="preserve"> школьного образования;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осознаниеэстетическойценностирусскогоязыка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уважительноеотношениекродномуязыку</w:t>
      </w:r>
      <w:proofErr w:type="gramStart"/>
      <w:r>
        <w:rPr>
          <w:sz w:val="24"/>
          <w:szCs w:val="24"/>
        </w:rPr>
        <w:t>,г</w:t>
      </w:r>
      <w:proofErr w:type="gramEnd"/>
      <w:r>
        <w:rPr>
          <w:sz w:val="24"/>
          <w:szCs w:val="24"/>
        </w:rPr>
        <w:t>ордостьзанего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стремление к речевому самосовершенствованию; ответственное отношение к учению, коммуникативной компетентности </w:t>
      </w:r>
      <w:proofErr w:type="spellStart"/>
      <w:r>
        <w:rPr>
          <w:sz w:val="24"/>
          <w:szCs w:val="24"/>
        </w:rPr>
        <w:t>вобщениии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сотрудничествесо</w:t>
      </w:r>
      <w:proofErr w:type="spellEnd"/>
      <w:r>
        <w:rPr>
          <w:sz w:val="24"/>
          <w:szCs w:val="24"/>
        </w:rPr>
        <w:t xml:space="preserve"> сверстниками, взрослыми;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>потребностьсохранитьчистотурусскогоязыкакакявлениянациональнойкультуры;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достаточныйобъемсловарногозапасаиусвоенныхграмматических</w:t>
      </w:r>
      <w:proofErr w:type="spellEnd"/>
      <w:r>
        <w:rPr>
          <w:sz w:val="24"/>
          <w:szCs w:val="24"/>
        </w:rPr>
        <w:t xml:space="preserve"> средствдлясвободноговыражениямыслейичувстввпроцессеречевогообщения; </w:t>
      </w:r>
      <w:proofErr w:type="spellStart"/>
      <w:r>
        <w:rPr>
          <w:sz w:val="24"/>
          <w:szCs w:val="24"/>
        </w:rPr>
        <w:t>способностьксамооценкенаосновенаблюдениязасобственной</w:t>
      </w:r>
      <w:proofErr w:type="spellEnd"/>
      <w:r>
        <w:rPr>
          <w:sz w:val="24"/>
          <w:szCs w:val="24"/>
        </w:rPr>
        <w:t xml:space="preserve"> речью;</w:t>
      </w:r>
    </w:p>
    <w:p w:rsidR="0067030C" w:rsidRDefault="00280169">
      <w:pPr>
        <w:pStyle w:val="aa"/>
        <w:ind w:firstLine="709"/>
      </w:pPr>
      <w:r>
        <w:rPr>
          <w:b/>
        </w:rPr>
        <w:t>Метапредметнымр</w:t>
      </w:r>
      <w:r>
        <w:t>езультатомизучениякурсаявляетсяформированиеуниверсальныхучебныхдействи</w:t>
      </w:r>
      <w:proofErr w:type="gramStart"/>
      <w:r>
        <w:t>й(</w:t>
      </w:r>
      <w:proofErr w:type="gramEnd"/>
      <w:r>
        <w:t>УУД).</w:t>
      </w:r>
    </w:p>
    <w:p w:rsidR="0067030C" w:rsidRDefault="00280169">
      <w:pPr>
        <w:pStyle w:val="aa"/>
        <w:ind w:firstLine="709"/>
      </w:pPr>
      <w:proofErr w:type="spellStart"/>
      <w:r>
        <w:t>РегулятивныеУУД</w:t>
      </w:r>
      <w:proofErr w:type="spellEnd"/>
      <w:r>
        <w:t>: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hanging="658"/>
        <w:rPr>
          <w:sz w:val="24"/>
          <w:szCs w:val="24"/>
        </w:rPr>
      </w:pPr>
      <w:proofErr w:type="spellStart"/>
      <w:r>
        <w:rPr>
          <w:sz w:val="24"/>
          <w:szCs w:val="24"/>
        </w:rPr>
        <w:t>ставитьиадекватноформулироватьцельдеятельности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hanging="658"/>
        <w:rPr>
          <w:sz w:val="24"/>
          <w:szCs w:val="24"/>
        </w:rPr>
      </w:pPr>
      <w:r>
        <w:rPr>
          <w:sz w:val="24"/>
          <w:szCs w:val="24"/>
        </w:rPr>
        <w:t>планироватьпоследовательностьдействийипринеобходимостиизменятьеё;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hanging="658"/>
        <w:rPr>
          <w:sz w:val="24"/>
          <w:szCs w:val="24"/>
        </w:rPr>
      </w:pPr>
      <w:proofErr w:type="spellStart"/>
      <w:r>
        <w:rPr>
          <w:sz w:val="24"/>
          <w:szCs w:val="24"/>
        </w:rPr>
        <w:t>осуществлятьсамоконтроль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амооценку,самокоррекцию</w:t>
      </w:r>
      <w:proofErr w:type="spellEnd"/>
    </w:p>
    <w:p w:rsidR="0067030C" w:rsidRDefault="00280169">
      <w:pPr>
        <w:pStyle w:val="2"/>
        <w:ind w:left="0" w:firstLine="709"/>
      </w:pPr>
      <w:proofErr w:type="spellStart"/>
      <w:r>
        <w:t>ПознавательныеУУД</w:t>
      </w:r>
      <w:proofErr w:type="spellEnd"/>
      <w:r>
        <w:t>: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формулироватьпроблему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ыдвигатьаргументы,строитьлогическуюцепьрассуждения,находитьдоказательства,подтверждающиеилиопровергающиетезис;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осуществлятьбиблиографическийпоиск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звлекатьнеобходимуюинформациюизразличныхисточников;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определятьосновнуюивторостепеннуюинформацию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смысливатьцельчтения,выбираявидчтениявзависимостиоткоммуникативнойцели;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применятьметодыинформационногопоиска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томчислеспомощьюкомпьютерныхсредств;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перерабатывать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истематизироватьинформациюипредъявлять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еёразнымиспособами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2"/>
        <w:ind w:left="0" w:firstLine="709"/>
      </w:pPr>
      <w:proofErr w:type="spellStart"/>
      <w:r>
        <w:t>КоммуникативныеУУД</w:t>
      </w:r>
      <w:proofErr w:type="spellEnd"/>
      <w:r>
        <w:t>:</w:t>
      </w:r>
    </w:p>
    <w:p w:rsidR="0067030C" w:rsidRDefault="00280169">
      <w:pPr>
        <w:pStyle w:val="ad"/>
        <w:numPr>
          <w:ilvl w:val="0"/>
          <w:numId w:val="3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владетьвсемивидамиречевойдеятельности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троитьпродуктивноеречевоевзаимодействиесосверстникамиивзрослыми;</w:t>
      </w:r>
    </w:p>
    <w:p w:rsidR="0067030C" w:rsidRDefault="00280169">
      <w:pPr>
        <w:pStyle w:val="ad"/>
        <w:numPr>
          <w:ilvl w:val="0"/>
          <w:numId w:val="3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сотрудничатьсучителямиисверстниками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аботатьиндивидуально,вгруппах;</w:t>
      </w:r>
    </w:p>
    <w:p w:rsidR="0067030C" w:rsidRDefault="00280169">
      <w:pPr>
        <w:pStyle w:val="ad"/>
        <w:numPr>
          <w:ilvl w:val="0"/>
          <w:numId w:val="3"/>
        </w:numPr>
        <w:tabs>
          <w:tab w:val="left" w:pos="567"/>
        </w:tabs>
        <w:ind w:left="0" w:right="-1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адекватновосприниматьустнуюиписьменнуюречь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3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точно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равильно,логичноивыразительноизлагатьсвоюточкузренияпопоставленнойпроблеме;</w:t>
      </w:r>
    </w:p>
    <w:p w:rsidR="0067030C" w:rsidRDefault="00280169">
      <w:pPr>
        <w:pStyle w:val="ad"/>
        <w:numPr>
          <w:ilvl w:val="0"/>
          <w:numId w:val="3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соблюдатьвпроцессекоммуникацииосновныенормыустнойиписьменнойречииправиларусскогоречевогоэтикета.</w:t>
      </w:r>
    </w:p>
    <w:p w:rsidR="0067030C" w:rsidRDefault="0028016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Предметным</w:t>
      </w:r>
      <w:r>
        <w:rPr>
          <w:rFonts w:ascii="Times New Roman" w:hAnsi="Times New Roman" w:cs="Times New Roman"/>
          <w:sz w:val="24"/>
          <w:szCs w:val="24"/>
        </w:rPr>
        <w:t>результатомизучениякурсаявляетсясформированностьследующих</w:t>
      </w:r>
      <w:r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представление </w:t>
      </w:r>
      <w:r>
        <w:rPr>
          <w:b/>
          <w:sz w:val="24"/>
          <w:szCs w:val="24"/>
        </w:rPr>
        <w:t>об основных функциях языка, о роли русского языка как национального языка русского народа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как</w:t>
      </w:r>
      <w:r>
        <w:rPr>
          <w:b/>
          <w:sz w:val="24"/>
          <w:szCs w:val="24"/>
        </w:rPr>
        <w:t>государственного</w:t>
      </w:r>
      <w:proofErr w:type="spellEnd"/>
      <w:r>
        <w:rPr>
          <w:b/>
          <w:sz w:val="24"/>
          <w:szCs w:val="24"/>
        </w:rPr>
        <w:t xml:space="preserve"> языка Российской Федерации и языка межнационального общения</w:t>
      </w:r>
      <w:r>
        <w:rPr>
          <w:sz w:val="24"/>
          <w:szCs w:val="24"/>
        </w:rPr>
        <w:t xml:space="preserve">, о связи языка и культуры народа, </w:t>
      </w:r>
      <w:proofErr w:type="spellStart"/>
      <w:r>
        <w:rPr>
          <w:sz w:val="24"/>
          <w:szCs w:val="24"/>
        </w:rPr>
        <w:t>ороли</w:t>
      </w:r>
      <w:proofErr w:type="spellEnd"/>
      <w:r>
        <w:rPr>
          <w:sz w:val="24"/>
          <w:szCs w:val="24"/>
        </w:rPr>
        <w:t xml:space="preserve"> родного языка </w:t>
      </w:r>
      <w:proofErr w:type="spellStart"/>
      <w:r>
        <w:rPr>
          <w:sz w:val="24"/>
          <w:szCs w:val="24"/>
        </w:rPr>
        <w:t>вжизни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человекаи</w:t>
      </w:r>
      <w:proofErr w:type="spellEnd"/>
      <w:r>
        <w:rPr>
          <w:sz w:val="24"/>
          <w:szCs w:val="24"/>
        </w:rPr>
        <w:t xml:space="preserve"> общества;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пониманиеместародногоязыкавсистемегуманитарныхнаукиегороливобразованиивцелом;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усвоение</w:t>
      </w:r>
      <w:r>
        <w:rPr>
          <w:b/>
          <w:sz w:val="24"/>
          <w:szCs w:val="24"/>
        </w:rPr>
        <w:t>основнаучныхзнанийородномязыке</w:t>
      </w:r>
      <w:proofErr w:type="gramStart"/>
      <w:r>
        <w:rPr>
          <w:sz w:val="24"/>
          <w:szCs w:val="24"/>
        </w:rPr>
        <w:t>;п</w:t>
      </w:r>
      <w:proofErr w:type="gramEnd"/>
      <w:r>
        <w:rPr>
          <w:sz w:val="24"/>
          <w:szCs w:val="24"/>
        </w:rPr>
        <w:t>ониманиевзаимосвязиего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уровнейиединиц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b/>
          <w:sz w:val="24"/>
          <w:szCs w:val="24"/>
        </w:rPr>
        <w:t xml:space="preserve">освоение базовых понятий лингвистики; лингвистика и её основные разделы: </w:t>
      </w:r>
      <w:r>
        <w:rPr>
          <w:sz w:val="24"/>
          <w:szCs w:val="24"/>
        </w:rPr>
        <w:t xml:space="preserve">словосочетание и предложение, простое </w:t>
      </w:r>
      <w:proofErr w:type="spellStart"/>
      <w:r>
        <w:rPr>
          <w:sz w:val="24"/>
          <w:szCs w:val="24"/>
        </w:rPr>
        <w:t>исложное</w:t>
      </w:r>
      <w:proofErr w:type="spellEnd"/>
      <w:r>
        <w:rPr>
          <w:sz w:val="24"/>
          <w:szCs w:val="24"/>
        </w:rPr>
        <w:t xml:space="preserve"> предложение, главные и второстепенные члены предложения, грамматическая основа предложения; средства связи предложений в тексте; смысловые типы текстов, их отличительные особенности; стили литературного языка; нормы русского литературного языка; причастие, деепричастие, наречие, категория состояния, междометие, служебные части речи, их морфологические особенности, правописание ,употребление в устной  и письменной речи;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овладениеосновными</w:t>
      </w:r>
      <w:r>
        <w:rPr>
          <w:b/>
          <w:sz w:val="24"/>
          <w:szCs w:val="24"/>
        </w:rPr>
        <w:t>стилистическимиресурсамилексикиифразеологиирусскогоязыка</w:t>
      </w:r>
      <w:proofErr w:type="gramStart"/>
      <w:r>
        <w:rPr>
          <w:b/>
          <w:sz w:val="24"/>
          <w:szCs w:val="24"/>
        </w:rPr>
        <w:t>,о</w:t>
      </w:r>
      <w:proofErr w:type="gramEnd"/>
      <w:r>
        <w:rPr>
          <w:b/>
          <w:sz w:val="24"/>
          <w:szCs w:val="24"/>
        </w:rPr>
        <w:t xml:space="preserve">сновныминормамирусскоголитературного языка </w:t>
      </w:r>
      <w:r>
        <w:rPr>
          <w:sz w:val="24"/>
          <w:szCs w:val="24"/>
        </w:rPr>
        <w:t xml:space="preserve">(орфоэпическими, лексическими, грамматическими, орфографическими, пунктуационными), </w:t>
      </w:r>
      <w:proofErr w:type="spellStart"/>
      <w:r>
        <w:rPr>
          <w:sz w:val="24"/>
          <w:szCs w:val="24"/>
        </w:rPr>
        <w:t>нормамиречевогоэтикетаииспользованиеих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всвоейречевойпрактикеприсозданииустных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иписьменныхвысказываний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опознавание и анализ </w:t>
      </w:r>
      <w:r>
        <w:rPr>
          <w:b/>
          <w:sz w:val="24"/>
          <w:szCs w:val="24"/>
        </w:rPr>
        <w:t>основных единиц языка, грамматических категорий языка</w:t>
      </w:r>
      <w:r>
        <w:rPr>
          <w:sz w:val="24"/>
          <w:szCs w:val="24"/>
        </w:rPr>
        <w:t xml:space="preserve">, уместное употребление языковых </w:t>
      </w:r>
      <w:proofErr w:type="spellStart"/>
      <w:r>
        <w:rPr>
          <w:sz w:val="24"/>
          <w:szCs w:val="24"/>
        </w:rPr>
        <w:t>единицадекватноситуации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речевогообщения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проведение различных </w:t>
      </w:r>
      <w:r>
        <w:rPr>
          <w:b/>
          <w:sz w:val="24"/>
          <w:szCs w:val="24"/>
        </w:rPr>
        <w:t xml:space="preserve">видов анализа слова </w:t>
      </w:r>
      <w:r>
        <w:rPr>
          <w:sz w:val="24"/>
          <w:szCs w:val="24"/>
        </w:rPr>
        <w:t>(фонетический, морфемный, словообразовательный, лексический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орфологический),синтаксическогоанализасловосочетанияипредложения,многоаспектногоанализатекстасточкизренияегоосновныхпризнаковиструктуры,принадлежностикопределеннымфункциональнымразновидностямязыка,особенностей языкового оформления, использования выразительных средств языка;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>пониманиекоммуникативно–эстетическихвозможностейлексическойиграмматическойсинонимииииспользованиеихвсобственной речевой практике;</w:t>
      </w:r>
    </w:p>
    <w:p w:rsidR="0067030C" w:rsidRDefault="00280169">
      <w:pPr>
        <w:pStyle w:val="ad"/>
        <w:numPr>
          <w:ilvl w:val="1"/>
          <w:numId w:val="2"/>
        </w:numPr>
        <w:tabs>
          <w:tab w:val="left" w:pos="567"/>
        </w:tabs>
        <w:ind w:left="0" w:right="-1" w:firstLine="284"/>
        <w:rPr>
          <w:sz w:val="24"/>
          <w:szCs w:val="24"/>
        </w:rPr>
      </w:pPr>
      <w:r>
        <w:rPr>
          <w:sz w:val="24"/>
          <w:szCs w:val="24"/>
        </w:rPr>
        <w:t xml:space="preserve">осознание </w:t>
      </w:r>
      <w:r>
        <w:rPr>
          <w:b/>
          <w:sz w:val="24"/>
          <w:szCs w:val="24"/>
        </w:rPr>
        <w:t>эстетической функции родного языка</w:t>
      </w:r>
      <w:r>
        <w:rPr>
          <w:sz w:val="24"/>
          <w:szCs w:val="24"/>
        </w:rPr>
        <w:t>, способность оценивать эстетическую сторону речевого высказывания при анализе текстов художественной литературы.</w:t>
      </w:r>
    </w:p>
    <w:p w:rsidR="0067030C" w:rsidRDefault="00280169">
      <w:pPr>
        <w:pStyle w:val="aa"/>
        <w:ind w:right="-1" w:firstLine="709"/>
      </w:pPr>
      <w:r>
        <w:t>Личностные</w:t>
      </w:r>
      <w:proofErr w:type="gramStart"/>
      <w:r>
        <w:t>,м</w:t>
      </w:r>
      <w:proofErr w:type="gramEnd"/>
      <w:r>
        <w:t>етапредметные,предметныеподходыкизучениюпредметавсовокупностипозволяютосуществитьболееглубокоеидетальноеизучениекурсарусского языка в9классе.</w:t>
      </w:r>
    </w:p>
    <w:p w:rsidR="0067030C" w:rsidRDefault="00280169">
      <w:pPr>
        <w:pStyle w:val="aa"/>
        <w:ind w:right="-1" w:firstLine="709"/>
      </w:pPr>
      <w:r>
        <w:t>Ценностныеориентирыпозволяютвоспитыватьчувствопатриотизма</w:t>
      </w:r>
      <w:proofErr w:type="gramStart"/>
      <w:r>
        <w:t>,у</w:t>
      </w:r>
      <w:proofErr w:type="gramEnd"/>
      <w:r>
        <w:t>важениякродномуязыку,способностьхранитьиприумножатьбогатствасвоегородного языка, традиции русского народа, бороться за чистоту русского языка.</w:t>
      </w: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280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IY.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 планирование.</w:t>
      </w: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5018"/>
        <w:gridCol w:w="741"/>
        <w:gridCol w:w="741"/>
        <w:gridCol w:w="1547"/>
        <w:gridCol w:w="1299"/>
        <w:gridCol w:w="1305"/>
      </w:tblGrid>
      <w:tr w:rsidR="0067030C"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ind w:left="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</w:t>
            </w:r>
          </w:p>
        </w:tc>
      </w:tr>
      <w:tr w:rsidR="006703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Изложения 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Международноезначениерусскогоязыка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–8классах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ind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(диктант) № 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5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Сложное</w:t>
            </w:r>
            <w:r>
              <w:rPr>
                <w:spacing w:val="-1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(тест) № 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13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Сложносочиненн</w:t>
            </w:r>
            <w:r>
              <w:rPr>
                <w:sz w:val="24"/>
                <w:szCs w:val="24"/>
              </w:rPr>
              <w:t>ыепредложения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ind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 № 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12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Сложноподчинен</w:t>
            </w:r>
            <w:r>
              <w:rPr>
                <w:sz w:val="24"/>
                <w:szCs w:val="24"/>
              </w:rPr>
              <w:t>ныепредложения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ind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 № 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2,№ 3,№ 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№ 5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12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Сложноподчинен</w:t>
            </w:r>
            <w:r>
              <w:rPr>
                <w:sz w:val="24"/>
                <w:szCs w:val="24"/>
              </w:rPr>
              <w:t>ныепредложения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снесколькимипридаточными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 № 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57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Бессоюзныесложные</w:t>
            </w:r>
            <w:r>
              <w:rPr>
                <w:spacing w:val="-1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  № 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4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Сложныепредложениясразличнымивидамисвязи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 № 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 № 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right="2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Общиесведенияоязыке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</w:tr>
      <w:tr w:rsidR="0067030C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Контро№</w:t>
            </w:r>
            <w:proofErr w:type="spellEnd"/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67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30C"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30C" w:rsidRDefault="00280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7030C" w:rsidRDefault="0067030C">
      <w:pPr>
        <w:pStyle w:val="aa"/>
        <w:ind w:right="856"/>
      </w:pPr>
    </w:p>
    <w:p w:rsidR="0067030C" w:rsidRDefault="00280169">
      <w:pPr>
        <w:pStyle w:val="aa"/>
        <w:ind w:right="856"/>
      </w:pPr>
      <w:r>
        <w:t>Электронные ресурсы</w:t>
      </w:r>
      <w:proofErr w:type="gramStart"/>
      <w:r>
        <w:t xml:space="preserve"> :</w:t>
      </w:r>
      <w:proofErr w:type="gramEnd"/>
    </w:p>
    <w:p w:rsidR="0067030C" w:rsidRDefault="00280169">
      <w:pPr>
        <w:pStyle w:val="aa"/>
        <w:ind w:right="856"/>
      </w:pPr>
      <w:r>
        <w:t>www.Ucheba.com/ – Образовательный портал «Учеба»</w:t>
      </w:r>
    </w:p>
    <w:p w:rsidR="0067030C" w:rsidRDefault="00280169">
      <w:pPr>
        <w:pStyle w:val="aa"/>
        <w:ind w:right="856"/>
      </w:pPr>
      <w:r>
        <w:t>http://philology.ru/default.htm – Русский филологический портал</w:t>
      </w:r>
    </w:p>
    <w:p w:rsidR="0067030C" w:rsidRDefault="0067030C">
      <w:pPr>
        <w:pStyle w:val="aa"/>
        <w:ind w:right="856"/>
        <w:sectPr w:rsidR="0067030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6703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030C" w:rsidRDefault="002801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Календарно-тематическое планирование уроков русского языка </w:t>
      </w:r>
    </w:p>
    <w:tbl>
      <w:tblPr>
        <w:tblStyle w:val="ac"/>
        <w:tblW w:w="10178" w:type="dxa"/>
        <w:tblInd w:w="-431" w:type="dxa"/>
        <w:tblLayout w:type="fixed"/>
        <w:tblLook w:val="04A0"/>
      </w:tblPr>
      <w:tblGrid>
        <w:gridCol w:w="718"/>
        <w:gridCol w:w="578"/>
        <w:gridCol w:w="7040"/>
        <w:gridCol w:w="992"/>
        <w:gridCol w:w="142"/>
        <w:gridCol w:w="708"/>
      </w:tblGrid>
      <w:tr w:rsidR="0067030C">
        <w:trPr>
          <w:tblHeader/>
        </w:trPr>
        <w:tc>
          <w:tcPr>
            <w:tcW w:w="718" w:type="dxa"/>
            <w:vMerge w:val="restart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" w:type="dxa"/>
            <w:vMerge w:val="restart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40" w:type="dxa"/>
            <w:vMerge w:val="restart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7030C" w:rsidRDefault="00280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 уроков</w:t>
            </w:r>
          </w:p>
        </w:tc>
        <w:tc>
          <w:tcPr>
            <w:tcW w:w="1842" w:type="dxa"/>
            <w:gridSpan w:val="3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7030C">
        <w:trPr>
          <w:tblHeader/>
        </w:trPr>
        <w:tc>
          <w:tcPr>
            <w:tcW w:w="718" w:type="dxa"/>
            <w:vMerge/>
            <w:shd w:val="clear" w:color="auto" w:fill="C5E0B3" w:themeFill="accent6" w:themeFillTint="66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shd w:val="clear" w:color="auto" w:fill="C5E0B3" w:themeFill="accent6" w:themeFillTint="66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vMerge/>
            <w:shd w:val="clear" w:color="auto" w:fill="C5E0B3" w:themeFill="accent6" w:themeFillTint="66"/>
          </w:tcPr>
          <w:p w:rsidR="0067030C" w:rsidRDefault="006703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</w:tcPr>
          <w:p w:rsidR="0067030C" w:rsidRDefault="00280169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7030C">
        <w:trPr>
          <w:trHeight w:val="668"/>
        </w:trPr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Фонетика. Орфоэпия. Орфография.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Лексикология и фразеология.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</w:t>
            </w:r>
            <w:r>
              <w:rPr>
                <w:sz w:val="24"/>
                <w:szCs w:val="24"/>
                <w:lang w:eastAsia="ru-RU"/>
              </w:rPr>
              <w:t xml:space="preserve"> Приёмы подготовки к сжатому изложению</w:t>
            </w:r>
          </w:p>
          <w:p w:rsidR="0067030C" w:rsidRDefault="00280169">
            <w:pPr>
              <w:spacing w:after="0" w:line="240" w:lineRule="auto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Способы компрессии текста: упрощение, исключение, обобщение.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sz w:val="24"/>
                <w:szCs w:val="24"/>
                <w:lang w:eastAsia="ru-RU"/>
              </w:rPr>
              <w:t>.   Словообразование. Орфография.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Морфология и орфография. Самостоятельные части речи.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Морфология и орфография. Служебные части речи.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РР</w:t>
            </w:r>
            <w:r>
              <w:rPr>
                <w:b/>
                <w:sz w:val="24"/>
                <w:szCs w:val="24"/>
                <w:lang w:eastAsia="ru-RU"/>
              </w:rPr>
              <w:t>Сочинение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№ 1 по картине В. Васнецова «Баян», упр.47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Синтаксис словосочетания и простого предложения.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Синтаксис словосочетания и простого предложения.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РР.</w:t>
            </w:r>
            <w:r>
              <w:rPr>
                <w:b/>
                <w:sz w:val="24"/>
                <w:szCs w:val="24"/>
                <w:lang w:eastAsia="ru-RU"/>
              </w:rPr>
              <w:t xml:space="preserve"> Изложение № 1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Подготовка к ОГЭ. Задание 8</w:t>
            </w:r>
          </w:p>
          <w:p w:rsidR="0067030C" w:rsidRDefault="0067030C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Диагностич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. работа (диктант) № 1 по теме «Повторение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в V – VIII классах»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14.</w:t>
            </w:r>
          </w:p>
          <w:p w:rsidR="0067030C" w:rsidRDefault="0067030C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Основные виды сложных предложений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</w:t>
            </w:r>
            <w:r>
              <w:rPr>
                <w:sz w:val="24"/>
                <w:szCs w:val="24"/>
                <w:lang w:eastAsia="ru-RU"/>
              </w:rPr>
              <w:t>. Способы сжатия текста изложения. Тезисы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РР.</w:t>
            </w:r>
            <w:r>
              <w:rPr>
                <w:b/>
                <w:sz w:val="24"/>
                <w:szCs w:val="24"/>
                <w:lang w:eastAsia="ru-RU"/>
              </w:rPr>
              <w:t xml:space="preserve"> Изложение № 2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Контрольная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работа№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2 по теме «Сложное предложение»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color w:val="333333"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Союзные сложные предложения. Сложносочиненные предложения с соединительными союзами.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Сложносочиненные предложения с разделительными союзами 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Сложносочиненные предложения с противительными   союзами 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Пунктуация в сложносочинённых предложениях с общим второстепенным членом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Синтаксический и пунктуационный разбор сложносочинённого предложения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b/>
                <w:sz w:val="24"/>
                <w:szCs w:val="24"/>
                <w:lang w:eastAsia="ru-RU"/>
              </w:rPr>
              <w:t>Изложение № 3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РР</w:t>
            </w:r>
            <w:r>
              <w:rPr>
                <w:sz w:val="24"/>
                <w:szCs w:val="24"/>
                <w:lang w:eastAsia="ru-RU"/>
              </w:rPr>
              <w:t>. Рецензия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и материала по теме «Сложносочинённые предложения»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Контрольная работа № 3 по теме «Сложносочинённые предложения» и её анализ</w:t>
            </w:r>
          </w:p>
        </w:tc>
        <w:tc>
          <w:tcPr>
            <w:tcW w:w="992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Строение сложноподчинённого предложения. Подчинительные союзы и союзные слова в сложноподчинённом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Указательные слова в сложноподчинённом предложении.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Место придаточного предложения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определительными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определительными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Изложение № 4 с элементами сочинения.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1изъяснительными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Проверочная работа по теме «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Сложноподч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предложения с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определительными и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изъяснительными»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обстоятельственными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образа действия и степени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образа действия и степени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места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Сочинение-рассуждение на лингвистическую тему № 2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 времени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Изложение № 5 «Средняя полоса России»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времени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условными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причины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цели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Сочинение-рассуждение на лингвистическую тему № 3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сравнительными.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сравнительными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уступительными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уступительными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следствия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Сочинение-сообщение на лингвистическую тему № 4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Сложноподчинённые предложения с </w:t>
            </w:r>
            <w:proofErr w:type="gramStart"/>
            <w:r>
              <w:rPr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присоединительными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материала по теме «Сложноподчинённые предложения»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Контрольная работа № 4 по теме «Сложноподчиненные предложения»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Пунктуация в сложноподчинённых предложениях с несколькими придаточными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Синтаксический и пунктуационный разборы сложноподчинённого предложения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и повторение материала по теме «Сложноподчинённые предложения с одним и несколькими придаточными»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Контрольная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работа№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5 (диктант) по теме «Сложноподчинённые предложения».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</w:t>
            </w:r>
            <w:r>
              <w:rPr>
                <w:sz w:val="24"/>
                <w:szCs w:val="24"/>
                <w:lang w:eastAsia="ru-RU"/>
              </w:rPr>
              <w:t xml:space="preserve"> Деловые бумаги. 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Понятие о бессоюзном сложном предложении.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Запятая и точка с запятой в бессоюзном сложном предложении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Запятая и точка с запятой в бессоюзном сложном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Двоеточие в бессоюзном сложном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Тире в бессоюзном сложном предложении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Обобщение материала по теме «Бессоюзные сложные предложения»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Контрольная работа № 6 (диктант) по теме «Бессоюзные сложные предложения».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</w:t>
            </w:r>
            <w:r>
              <w:rPr>
                <w:sz w:val="24"/>
                <w:szCs w:val="24"/>
                <w:lang w:eastAsia="ru-RU"/>
              </w:rPr>
              <w:t xml:space="preserve"> Реферат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Сложные предложения с различными видами союзной и бессоюзной связи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Сочинение-рассуждение на нравственную тему № 5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Пунктуация в сложных предложениях с различными видами союзной и бессоюзной связи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Пунктуация в сложных предложениях с различными видами союзной и бессоюзной связи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Синтаксический и пунктуационный разборы сложных предложений с различными видами союзной и бессоюзной связи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Авторские знаки препинания</w:t>
            </w:r>
          </w:p>
          <w:p w:rsidR="0067030C" w:rsidRDefault="006703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Контрольная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работа№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7 по теме «Сложные предложения с разными видами связи». Тест.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РР. Сочинение-рассуждение в формате ОГЭ 9.3 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tcBorders>
              <w:bottom w:val="single" w:sz="4" w:space="0" w:color="auto"/>
            </w:tcBorders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РР. Сочинение-рассуждение в формате ОГЭ 9.3  № 6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tcBorders>
              <w:bottom w:val="single" w:sz="4" w:space="0" w:color="auto"/>
            </w:tcBorders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Роль языка в жизни общества. Язык как исторически развивающееся явление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Русский литературный язык и культура речи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  <w:tcBorders>
              <w:top w:val="single" w:sz="4" w:space="0" w:color="auto"/>
            </w:tcBorders>
            <w:vAlign w:val="center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Р.р. Изложение № 6  на нравственную тему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Фонетика. Орфография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Лексикология. Фразеология. Орфография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sz w:val="24"/>
                <w:szCs w:val="24"/>
                <w:lang w:eastAsia="ru-RU"/>
              </w:rPr>
              <w:t>. Словообразование. Орфография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Итоговая контрольная работа № 8 (диктант)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Глагол.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Тестовые задания  ОГЭ.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 (2-5)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Причастие Деепричастие. Тестовые задания  ОГЭ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.(6-8)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Наречие</w:t>
            </w:r>
            <w:proofErr w:type="gramStart"/>
            <w:r>
              <w:rPr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sz w:val="24"/>
                <w:szCs w:val="24"/>
                <w:lang w:eastAsia="ru-RU"/>
              </w:rPr>
              <w:t>ГЭ</w:t>
            </w:r>
            <w:proofErr w:type="spellEnd"/>
            <w:r>
              <w:rPr>
                <w:sz w:val="24"/>
                <w:szCs w:val="24"/>
                <w:lang w:eastAsia="ru-RU"/>
              </w:rPr>
              <w:t>. Сочинение 9.3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Предлог. Союз. </w:t>
            </w:r>
            <w:proofErr w:type="spellStart"/>
            <w:r>
              <w:rPr>
                <w:sz w:val="24"/>
                <w:szCs w:val="24"/>
                <w:lang w:eastAsia="ru-RU"/>
              </w:rPr>
              <w:t>Частица</w:t>
            </w:r>
            <w:proofErr w:type="gramStart"/>
            <w:r>
              <w:rPr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sz w:val="24"/>
                <w:szCs w:val="24"/>
                <w:lang w:eastAsia="ru-RU"/>
              </w:rPr>
              <w:t>емоверсия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изложения ОГЭ.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Синтаксис.пунктуация</w:t>
            </w:r>
            <w:proofErr w:type="gramStart"/>
            <w:r>
              <w:rPr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sz w:val="24"/>
                <w:szCs w:val="24"/>
                <w:lang w:eastAsia="ru-RU"/>
              </w:rPr>
              <w:t>естовые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задания  ОГЭ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 (2-5)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Тестовые задания  ОГЭ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.(6-8)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ОГЭ. Сочинение 9.3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Демоверсия изложения ОГЭ.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Тестовые задания  ОГЭ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 (2-5)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Тестовые задания  ОГЭ</w:t>
            </w:r>
          </w:p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Часть </w:t>
            </w:r>
            <w:r>
              <w:rPr>
                <w:sz w:val="24"/>
                <w:szCs w:val="24"/>
                <w:lang w:val="en-US" w:eastAsia="ru-RU"/>
              </w:rPr>
              <w:t>II</w:t>
            </w:r>
            <w:r>
              <w:rPr>
                <w:sz w:val="24"/>
                <w:szCs w:val="24"/>
                <w:lang w:eastAsia="ru-RU"/>
              </w:rPr>
              <w:t>. (6-8)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ОГЭ. Сочинение 9.3.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Демоверсия изложения ОГЭ.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ОГЭ. Сочинение 9.3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71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78" w:type="dxa"/>
          </w:tcPr>
          <w:p w:rsidR="0067030C" w:rsidRDefault="00280169">
            <w:pPr>
              <w:spacing w:after="0" w:line="240" w:lineRule="auto"/>
              <w:jc w:val="right"/>
              <w:rPr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0" w:type="dxa"/>
          </w:tcPr>
          <w:p w:rsidR="0067030C" w:rsidRDefault="00280169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134" w:type="dxa"/>
            <w:gridSpan w:val="2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030C" w:rsidRDefault="0067030C">
            <w:pPr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67030C" w:rsidRDefault="0067030C">
      <w:pPr>
        <w:pStyle w:val="aa"/>
        <w:ind w:right="856"/>
        <w:jc w:val="right"/>
      </w:pPr>
    </w:p>
    <w:p w:rsidR="0067030C" w:rsidRDefault="0067030C">
      <w:pPr>
        <w:pStyle w:val="aa"/>
        <w:ind w:right="856"/>
        <w:jc w:val="right"/>
        <w:sectPr w:rsidR="0067030C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030C" w:rsidRDefault="00280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 для учителя</w:t>
      </w:r>
    </w:p>
    <w:p w:rsidR="0067030C" w:rsidRDefault="00280169">
      <w:pPr>
        <w:pStyle w:val="ad"/>
        <w:numPr>
          <w:ilvl w:val="0"/>
          <w:numId w:val="4"/>
        </w:numPr>
        <w:ind w:left="0" w:firstLine="267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Примернаяпрограмма</w:t>
      </w:r>
      <w:proofErr w:type="spellEnd"/>
      <w:r>
        <w:rPr>
          <w:sz w:val="24"/>
          <w:szCs w:val="24"/>
        </w:rPr>
        <w:t xml:space="preserve"> по русскому языку в соответствии с ФГОС ООО,5- 9 </w:t>
      </w:r>
      <w:proofErr w:type="spellStart"/>
      <w:r>
        <w:rPr>
          <w:sz w:val="24"/>
          <w:szCs w:val="24"/>
        </w:rPr>
        <w:t>классы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втор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составительТ.А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Ладыженская,Москва</w:t>
      </w:r>
      <w:proofErr w:type="spellEnd"/>
      <w:r>
        <w:rPr>
          <w:sz w:val="24"/>
          <w:szCs w:val="24"/>
        </w:rPr>
        <w:t>,«Просвещение»,2016 г.</w:t>
      </w:r>
    </w:p>
    <w:p w:rsidR="0067030C" w:rsidRDefault="00280169">
      <w:pPr>
        <w:pStyle w:val="ad"/>
        <w:numPr>
          <w:ilvl w:val="0"/>
          <w:numId w:val="4"/>
        </w:numPr>
        <w:ind w:left="0" w:firstLine="267"/>
        <w:rPr>
          <w:b/>
          <w:sz w:val="24"/>
          <w:szCs w:val="24"/>
        </w:rPr>
      </w:pPr>
      <w:r>
        <w:rPr>
          <w:sz w:val="24"/>
          <w:szCs w:val="24"/>
        </w:rPr>
        <w:t>Русскийязык.9класс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чебникдляобщеобразовательныхорганизаций.Авторы:С.Г.Бархударов,С.Е.Крючков,Л.Ю.Максимов,Л.А.Чешко,Москва,«Просвещение»,</w:t>
      </w:r>
      <w:r>
        <w:rPr>
          <w:b/>
          <w:color w:val="FF0000"/>
          <w:sz w:val="24"/>
          <w:szCs w:val="24"/>
        </w:rPr>
        <w:t>2020 год.</w:t>
      </w:r>
    </w:p>
    <w:p w:rsidR="0067030C" w:rsidRDefault="00280169">
      <w:pPr>
        <w:pStyle w:val="ad"/>
        <w:numPr>
          <w:ilvl w:val="0"/>
          <w:numId w:val="4"/>
        </w:numPr>
        <w:ind w:left="0" w:firstLine="267"/>
        <w:rPr>
          <w:b/>
          <w:sz w:val="24"/>
          <w:szCs w:val="24"/>
        </w:rPr>
      </w:pPr>
      <w:r>
        <w:rPr>
          <w:sz w:val="24"/>
          <w:szCs w:val="24"/>
        </w:rPr>
        <w:t xml:space="preserve">Г.В. Цветкова. </w:t>
      </w:r>
      <w:r>
        <w:rPr>
          <w:b/>
          <w:sz w:val="24"/>
          <w:szCs w:val="24"/>
        </w:rPr>
        <w:t xml:space="preserve">Поурочное планирование. Русский язык. 9 класс. Технологические карты уроков </w:t>
      </w:r>
      <w:r>
        <w:rPr>
          <w:sz w:val="24"/>
          <w:szCs w:val="24"/>
        </w:rPr>
        <w:t xml:space="preserve">по учебнику </w:t>
      </w:r>
      <w:proofErr w:type="spellStart"/>
      <w:r>
        <w:rPr>
          <w:sz w:val="24"/>
          <w:szCs w:val="24"/>
        </w:rPr>
        <w:t>С.Г.Бархударова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>.Е.Крючкова,Л.Ю.Максимова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Л.А.Чешко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Волгоград,издательство</w:t>
      </w:r>
      <w:proofErr w:type="spellEnd"/>
      <w:r>
        <w:rPr>
          <w:sz w:val="24"/>
          <w:szCs w:val="24"/>
        </w:rPr>
        <w:t>«Учитель», 2020 г.</w:t>
      </w:r>
    </w:p>
    <w:p w:rsidR="0067030C" w:rsidRDefault="00280169">
      <w:pPr>
        <w:pStyle w:val="ad"/>
        <w:numPr>
          <w:ilvl w:val="0"/>
          <w:numId w:val="4"/>
        </w:numPr>
        <w:ind w:left="0" w:firstLine="267"/>
        <w:rPr>
          <w:b/>
          <w:sz w:val="24"/>
          <w:szCs w:val="24"/>
        </w:rPr>
      </w:pPr>
      <w:r>
        <w:rPr>
          <w:sz w:val="24"/>
          <w:szCs w:val="24"/>
        </w:rPr>
        <w:t>Методическиежурналыдляучителя</w:t>
      </w:r>
      <w:proofErr w:type="gramStart"/>
      <w:r>
        <w:rPr>
          <w:sz w:val="24"/>
          <w:szCs w:val="24"/>
        </w:rPr>
        <w:t>:«</w:t>
      </w:r>
      <w:proofErr w:type="gramEnd"/>
      <w:r>
        <w:rPr>
          <w:sz w:val="24"/>
          <w:szCs w:val="24"/>
        </w:rPr>
        <w:t>Русскийязыквшколе»,приложениекжурналу«Русскийязыквшколеидома».Периодическиеиздания.</w:t>
      </w:r>
    </w:p>
    <w:p w:rsidR="0067030C" w:rsidRDefault="00280169">
      <w:pPr>
        <w:pStyle w:val="2"/>
        <w:spacing w:before="203"/>
        <w:ind w:left="462"/>
      </w:pPr>
      <w:proofErr w:type="spellStart"/>
      <w:r>
        <w:t>Дляучащихся</w:t>
      </w:r>
      <w:proofErr w:type="spellEnd"/>
      <w:r>
        <w:t>:</w:t>
      </w:r>
    </w:p>
    <w:p w:rsidR="0067030C" w:rsidRDefault="00280169">
      <w:pPr>
        <w:pStyle w:val="ad"/>
        <w:numPr>
          <w:ilvl w:val="1"/>
          <w:numId w:val="4"/>
        </w:numPr>
        <w:tabs>
          <w:tab w:val="left" w:pos="567"/>
        </w:tabs>
        <w:spacing w:before="195"/>
        <w:ind w:left="0" w:firstLine="284"/>
        <w:rPr>
          <w:sz w:val="24"/>
          <w:szCs w:val="24"/>
        </w:rPr>
      </w:pPr>
      <w:r>
        <w:rPr>
          <w:sz w:val="24"/>
          <w:szCs w:val="24"/>
        </w:rPr>
        <w:t>Русскийязык.9класс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чебникдляобщеобразовательныхорганизаций. Авторы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.Г.Бархударов,С.Е.Крючков,Л.Ю.Максимов,Л.А.Чешко,Москва,«Просвещение</w:t>
      </w:r>
      <w:r>
        <w:rPr>
          <w:b/>
          <w:color w:val="FF0000"/>
          <w:sz w:val="24"/>
          <w:szCs w:val="24"/>
        </w:rPr>
        <w:t>»,2020г.</w:t>
      </w:r>
    </w:p>
    <w:p w:rsidR="0067030C" w:rsidRDefault="0067030C">
      <w:pPr>
        <w:pStyle w:val="aa"/>
        <w:jc w:val="right"/>
      </w:pPr>
    </w:p>
    <w:p w:rsidR="0067030C" w:rsidRDefault="002801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знаний обучающихся по русскому языку </w:t>
      </w:r>
    </w:p>
    <w:p w:rsidR="0067030C" w:rsidRDefault="002801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контрольных диктантов</w:t>
      </w:r>
    </w:p>
    <w:p w:rsidR="0067030C" w:rsidRDefault="00670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280169">
      <w:pPr>
        <w:pStyle w:val="aa"/>
        <w:numPr>
          <w:ilvl w:val="0"/>
          <w:numId w:val="5"/>
        </w:numPr>
        <w:tabs>
          <w:tab w:val="left" w:pos="881"/>
        </w:tabs>
        <w:ind w:left="0" w:right="-2" w:firstLine="360"/>
      </w:pPr>
      <w:r>
        <w:rPr>
          <w:b/>
        </w:rPr>
        <w:t xml:space="preserve">«5» </w:t>
      </w:r>
      <w:proofErr w:type="spellStart"/>
      <w:r>
        <w:t>выставляетсязабезошибочнуюработу</w:t>
      </w:r>
      <w:proofErr w:type="spellEnd"/>
      <w:r>
        <w:t>, атакжеприналичиивней1негрубойорфографическойошибкиили1негрубойпунктуационнойошибки.</w:t>
      </w:r>
    </w:p>
    <w:p w:rsidR="0067030C" w:rsidRDefault="00280169">
      <w:pPr>
        <w:pStyle w:val="aa"/>
        <w:numPr>
          <w:ilvl w:val="0"/>
          <w:numId w:val="5"/>
        </w:numPr>
        <w:tabs>
          <w:tab w:val="left" w:pos="881"/>
        </w:tabs>
        <w:ind w:left="0" w:right="-2" w:firstLine="360"/>
      </w:pPr>
      <w:r>
        <w:rPr>
          <w:b/>
        </w:rPr>
        <w:t>«4»</w:t>
      </w:r>
      <w:r>
        <w:rPr>
          <w:b/>
        </w:rPr>
        <w:tab/>
      </w:r>
      <w:r>
        <w:t>выставляетсяприналичиивдиктанте2орфографическихи2пунктуационныхошибок</w:t>
      </w:r>
      <w:proofErr w:type="gramStart"/>
      <w:r>
        <w:t>,и</w:t>
      </w:r>
      <w:proofErr w:type="gramEnd"/>
      <w:r>
        <w:t xml:space="preserve">ли1орфографическойи3пунктуационныхошибок, или 4 пунктуационных ошибок при отсутствии орфографических ошибок. Отметка «4» может выставляться при 3орфографическихошибках, </w:t>
      </w:r>
      <w:proofErr w:type="spellStart"/>
      <w:r>
        <w:t>еслисреди</w:t>
      </w:r>
      <w:proofErr w:type="spellEnd"/>
      <w:r>
        <w:t xml:space="preserve"> </w:t>
      </w:r>
      <w:proofErr w:type="spellStart"/>
      <w:r>
        <w:t>нихестьоднотипные</w:t>
      </w:r>
      <w:proofErr w:type="spellEnd"/>
      <w:r>
        <w:t>.</w:t>
      </w:r>
    </w:p>
    <w:p w:rsidR="0067030C" w:rsidRDefault="00280169">
      <w:pPr>
        <w:pStyle w:val="aa"/>
        <w:numPr>
          <w:ilvl w:val="0"/>
          <w:numId w:val="5"/>
        </w:numPr>
        <w:tabs>
          <w:tab w:val="left" w:pos="881"/>
        </w:tabs>
        <w:ind w:left="0" w:right="-2" w:firstLine="360"/>
      </w:pPr>
      <w:r>
        <w:rPr>
          <w:b/>
        </w:rPr>
        <w:t>«3»</w:t>
      </w:r>
      <w:r>
        <w:rPr>
          <w:b/>
        </w:rPr>
        <w:tab/>
      </w:r>
      <w:r>
        <w:t>выставляетсязаработу</w:t>
      </w:r>
      <w:proofErr w:type="gramStart"/>
      <w:r>
        <w:t>,в</w:t>
      </w:r>
      <w:proofErr w:type="gramEnd"/>
      <w:r>
        <w:t xml:space="preserve">которойдопущены4орфографическиеи4пунктуационныеошибки,или3орфографическиеи5пунктуационных </w:t>
      </w:r>
      <w:proofErr w:type="spellStart"/>
      <w:r>
        <w:t>ошибок,или</w:t>
      </w:r>
      <w:proofErr w:type="spellEnd"/>
      <w:r>
        <w:t xml:space="preserve"> 7пунктуационных </w:t>
      </w:r>
      <w:proofErr w:type="spellStart"/>
      <w:r>
        <w:t>ошибокприотсутствииорфографическихошибок</w:t>
      </w:r>
      <w:proofErr w:type="spellEnd"/>
      <w:r>
        <w:t>.</w:t>
      </w:r>
    </w:p>
    <w:p w:rsidR="0067030C" w:rsidRDefault="00280169">
      <w:pPr>
        <w:pStyle w:val="aa"/>
        <w:numPr>
          <w:ilvl w:val="0"/>
          <w:numId w:val="5"/>
        </w:numPr>
        <w:tabs>
          <w:tab w:val="left" w:pos="881"/>
        </w:tabs>
        <w:ind w:left="0" w:right="-2" w:firstLine="360"/>
      </w:pPr>
      <w:r>
        <w:rPr>
          <w:b/>
        </w:rPr>
        <w:t>«2»</w:t>
      </w:r>
      <w:r>
        <w:rPr>
          <w:b/>
        </w:rPr>
        <w:tab/>
      </w:r>
      <w:r>
        <w:t>выставляетсязадиктант</w:t>
      </w:r>
      <w:proofErr w:type="gramStart"/>
      <w:r>
        <w:t>,в</w:t>
      </w:r>
      <w:proofErr w:type="gramEnd"/>
      <w:r>
        <w:t>которомдопущенодо7орфографических и7пунктуационных ошибок,или6орфографическихи8пунктуационныхошибок,5орфографическихи9пунктуационных ошибок,8орфографических и6пунктуационныхошибок.</w:t>
      </w:r>
    </w:p>
    <w:p w:rsidR="0067030C" w:rsidRDefault="00280169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Оценкаграмматическогозаданиявконтрольномдиктанте</w:t>
      </w:r>
      <w:proofErr w:type="spellEnd"/>
    </w:p>
    <w:p w:rsidR="0067030C" w:rsidRDefault="0067030C">
      <w:pPr>
        <w:pStyle w:val="aa"/>
        <w:rPr>
          <w:b/>
        </w:rPr>
      </w:pPr>
    </w:p>
    <w:tbl>
      <w:tblPr>
        <w:tblStyle w:val="ac"/>
        <w:tblW w:w="0" w:type="auto"/>
        <w:tblLook w:val="04A0"/>
      </w:tblPr>
      <w:tblGrid>
        <w:gridCol w:w="2547"/>
        <w:gridCol w:w="2344"/>
        <w:gridCol w:w="3804"/>
        <w:gridCol w:w="1726"/>
      </w:tblGrid>
      <w:tr w:rsidR="0067030C">
        <w:tc>
          <w:tcPr>
            <w:tcW w:w="2336" w:type="dxa"/>
          </w:tcPr>
          <w:p w:rsidR="0067030C" w:rsidRDefault="00280169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«5»</w:t>
            </w:r>
          </w:p>
        </w:tc>
        <w:tc>
          <w:tcPr>
            <w:tcW w:w="2336" w:type="dxa"/>
          </w:tcPr>
          <w:p w:rsidR="0067030C" w:rsidRDefault="00280169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«4»</w:t>
            </w:r>
          </w:p>
        </w:tc>
        <w:tc>
          <w:tcPr>
            <w:tcW w:w="2336" w:type="dxa"/>
          </w:tcPr>
          <w:p w:rsidR="0067030C" w:rsidRDefault="00280169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«3»</w:t>
            </w:r>
          </w:p>
        </w:tc>
        <w:tc>
          <w:tcPr>
            <w:tcW w:w="2336" w:type="dxa"/>
          </w:tcPr>
          <w:p w:rsidR="0067030C" w:rsidRDefault="00280169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«2»</w:t>
            </w:r>
          </w:p>
        </w:tc>
      </w:tr>
      <w:tr w:rsidR="0067030C">
        <w:tc>
          <w:tcPr>
            <w:tcW w:w="2336" w:type="dxa"/>
          </w:tcPr>
          <w:p w:rsidR="0067030C" w:rsidRDefault="00280169">
            <w:pPr>
              <w:pStyle w:val="TableParagraph"/>
              <w:spacing w:line="240" w:lineRule="auto"/>
              <w:ind w:right="804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Выполненоправильновсе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задание.</w:t>
            </w:r>
          </w:p>
        </w:tc>
        <w:tc>
          <w:tcPr>
            <w:tcW w:w="2336" w:type="dxa"/>
          </w:tcPr>
          <w:p w:rsidR="0067030C" w:rsidRDefault="00280169">
            <w:pPr>
              <w:pStyle w:val="TableParagraph"/>
              <w:spacing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Выполненоправильнонеменее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2/3задания.</w:t>
            </w:r>
          </w:p>
        </w:tc>
        <w:tc>
          <w:tcPr>
            <w:tcW w:w="2336" w:type="dxa"/>
          </w:tcPr>
          <w:p w:rsidR="0067030C" w:rsidRDefault="00280169">
            <w:pPr>
              <w:pStyle w:val="TableParagraph"/>
              <w:spacing w:line="240" w:lineRule="auto"/>
              <w:ind w:right="24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Выполненоправильнонеменееполовинызадания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</w:tcPr>
          <w:p w:rsidR="0067030C" w:rsidRDefault="00280169">
            <w:pPr>
              <w:pStyle w:val="TableParagraph"/>
              <w:spacing w:line="240" w:lineRule="auto"/>
              <w:ind w:right="31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 выполнено более </w:t>
            </w:r>
            <w:proofErr w:type="spellStart"/>
            <w:r>
              <w:rPr>
                <w:sz w:val="24"/>
                <w:szCs w:val="24"/>
                <w:lang w:eastAsia="ru-RU"/>
              </w:rPr>
              <w:t>половинызадания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67030C" w:rsidRDefault="0067030C">
      <w:pPr>
        <w:pStyle w:val="aa"/>
        <w:jc w:val="right"/>
      </w:pPr>
    </w:p>
    <w:p w:rsidR="0067030C" w:rsidRDefault="00280169">
      <w:pPr>
        <w:spacing w:after="0" w:line="240" w:lineRule="auto"/>
        <w:ind w:left="29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сочиненийиизложений</w:t>
      </w:r>
      <w:proofErr w:type="spellEnd"/>
    </w:p>
    <w:p w:rsidR="0067030C" w:rsidRDefault="0067030C">
      <w:pPr>
        <w:spacing w:after="0" w:line="240" w:lineRule="auto"/>
        <w:ind w:left="29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030C" w:rsidRDefault="00280169">
      <w:pPr>
        <w:pStyle w:val="2"/>
        <w:ind w:left="402"/>
      </w:pPr>
      <w:proofErr w:type="spellStart"/>
      <w:r>
        <w:t>Проверяютсяследующиенавыкиучащихся</w:t>
      </w:r>
      <w:proofErr w:type="spellEnd"/>
      <w:r>
        <w:t>:</w:t>
      </w:r>
    </w:p>
    <w:p w:rsidR="0067030C" w:rsidRDefault="00280169">
      <w:pPr>
        <w:pStyle w:val="ad"/>
        <w:numPr>
          <w:ilvl w:val="2"/>
          <w:numId w:val="4"/>
        </w:numPr>
        <w:tabs>
          <w:tab w:val="left" w:pos="709"/>
          <w:tab w:val="left" w:pos="851"/>
        </w:tabs>
        <w:ind w:left="0" w:firstLine="581"/>
        <w:rPr>
          <w:sz w:val="24"/>
          <w:szCs w:val="24"/>
        </w:rPr>
      </w:pPr>
      <w:proofErr w:type="spellStart"/>
      <w:r>
        <w:rPr>
          <w:sz w:val="24"/>
          <w:szCs w:val="24"/>
        </w:rPr>
        <w:t>умениераскрыватьтему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2"/>
          <w:numId w:val="4"/>
        </w:numPr>
        <w:tabs>
          <w:tab w:val="left" w:pos="709"/>
          <w:tab w:val="left" w:pos="851"/>
        </w:tabs>
        <w:ind w:left="0" w:firstLine="581"/>
        <w:rPr>
          <w:sz w:val="24"/>
          <w:szCs w:val="24"/>
        </w:rPr>
      </w:pPr>
      <w:r>
        <w:rPr>
          <w:sz w:val="24"/>
          <w:szCs w:val="24"/>
        </w:rPr>
        <w:t>умениеиспользоватьязыковыесредствавсоответствиисостилем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емойизадачейвысказывания;</w:t>
      </w:r>
    </w:p>
    <w:p w:rsidR="0067030C" w:rsidRDefault="00280169">
      <w:pPr>
        <w:pStyle w:val="ad"/>
        <w:numPr>
          <w:ilvl w:val="2"/>
          <w:numId w:val="4"/>
        </w:numPr>
        <w:tabs>
          <w:tab w:val="left" w:pos="709"/>
          <w:tab w:val="left" w:pos="851"/>
        </w:tabs>
        <w:ind w:left="0" w:firstLine="581"/>
        <w:rPr>
          <w:sz w:val="24"/>
          <w:szCs w:val="24"/>
        </w:rPr>
      </w:pPr>
      <w:proofErr w:type="spellStart"/>
      <w:r>
        <w:rPr>
          <w:sz w:val="24"/>
          <w:szCs w:val="24"/>
        </w:rPr>
        <w:t>соблюдениеязыковыхнормиправилправописания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a"/>
        <w:ind w:right="-2" w:firstLine="709"/>
      </w:pPr>
      <w:r>
        <w:t xml:space="preserve">Любое сочинение и изложение оценивается двумя отметками: </w:t>
      </w:r>
      <w:r>
        <w:rPr>
          <w:b/>
        </w:rPr>
        <w:t xml:space="preserve">первая </w:t>
      </w:r>
      <w:r>
        <w:t>ставится за содержание и речевое оформление (</w:t>
      </w:r>
      <w:proofErr w:type="spellStart"/>
      <w:r>
        <w:t>соблюдениеязыковыхнормиправилвыборастилистических</w:t>
      </w:r>
      <w:proofErr w:type="spellEnd"/>
      <w:r>
        <w:t xml:space="preserve"> средств)</w:t>
      </w:r>
      <w:proofErr w:type="gramStart"/>
      <w:r>
        <w:t>,</w:t>
      </w:r>
      <w:r>
        <w:rPr>
          <w:b/>
        </w:rPr>
        <w:t>в</w:t>
      </w:r>
      <w:proofErr w:type="gramEnd"/>
      <w:r>
        <w:rPr>
          <w:b/>
        </w:rPr>
        <w:t>торая–</w:t>
      </w:r>
      <w:proofErr w:type="spellStart"/>
      <w:r>
        <w:t>засоблюдениеорфографическихипунктуационных</w:t>
      </w:r>
      <w:proofErr w:type="spellEnd"/>
      <w:r>
        <w:t xml:space="preserve"> норм.</w:t>
      </w:r>
    </w:p>
    <w:p w:rsidR="0067030C" w:rsidRDefault="00280169">
      <w:pPr>
        <w:pStyle w:val="aa"/>
        <w:ind w:right="-2" w:firstLine="709"/>
      </w:pPr>
      <w:r>
        <w:lastRenderedPageBreak/>
        <w:t xml:space="preserve">Обе оценки считаются оценками по русскому языку, за исключением случаев, когда проводится работа, проверяющая знание учащихся </w:t>
      </w:r>
      <w:proofErr w:type="spellStart"/>
      <w:r>
        <w:t>политературе</w:t>
      </w:r>
      <w:proofErr w:type="gramStart"/>
      <w:r>
        <w:t>.В</w:t>
      </w:r>
      <w:proofErr w:type="gramEnd"/>
      <w:r>
        <w:t>этомслучаепервая</w:t>
      </w:r>
      <w:proofErr w:type="spellEnd"/>
      <w:r>
        <w:t xml:space="preserve"> оценка(за </w:t>
      </w:r>
      <w:proofErr w:type="spellStart"/>
      <w:r>
        <w:t>содержаниеи</w:t>
      </w:r>
      <w:proofErr w:type="spellEnd"/>
      <w:r>
        <w:t xml:space="preserve"> речь) </w:t>
      </w:r>
      <w:proofErr w:type="spellStart"/>
      <w:r>
        <w:t>считаетсяоценкой</w:t>
      </w:r>
      <w:proofErr w:type="spellEnd"/>
      <w:r>
        <w:t xml:space="preserve"> по литературе.</w:t>
      </w:r>
    </w:p>
    <w:p w:rsidR="0067030C" w:rsidRDefault="00280169">
      <w:pPr>
        <w:pStyle w:val="ad"/>
        <w:numPr>
          <w:ilvl w:val="0"/>
          <w:numId w:val="6"/>
        </w:numPr>
        <w:tabs>
          <w:tab w:val="left" w:pos="602"/>
        </w:tabs>
        <w:ind w:hanging="258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Содержаниесочиненияиизложения</w:t>
      </w:r>
      <w:r>
        <w:rPr>
          <w:sz w:val="24"/>
          <w:szCs w:val="24"/>
        </w:rPr>
        <w:t>оцениваетсяпоследующим</w:t>
      </w:r>
      <w:r>
        <w:rPr>
          <w:b/>
          <w:sz w:val="24"/>
          <w:szCs w:val="24"/>
        </w:rPr>
        <w:t>критериям</w:t>
      </w:r>
      <w:proofErr w:type="spellEnd"/>
      <w:r>
        <w:rPr>
          <w:b/>
          <w:sz w:val="24"/>
          <w:szCs w:val="24"/>
        </w:rP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соответствиеработыученикатемеиосновноймысли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полнотараскрытиятемы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правильностьфактическогоматериала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последовательностьизложения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2"/>
        <w:numPr>
          <w:ilvl w:val="0"/>
          <w:numId w:val="6"/>
        </w:numPr>
        <w:tabs>
          <w:tab w:val="left" w:pos="546"/>
        </w:tabs>
        <w:ind w:left="545" w:hanging="279"/>
        <w:jc w:val="left"/>
      </w:pPr>
      <w:proofErr w:type="spellStart"/>
      <w:r>
        <w:rPr>
          <w:b w:val="0"/>
        </w:rPr>
        <w:t>Приоценке</w:t>
      </w:r>
      <w:r>
        <w:t>речевогооформлениясочиненийиизложенийучитывается</w:t>
      </w:r>
      <w:proofErr w:type="spellEnd"/>
      <w: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разнообразиесловаряиграмматическогострояречи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стилевоеединствоивыразительностьречи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числоязыковыхошибокистилистическихнедочётов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tabs>
          <w:tab w:val="left" w:pos="627"/>
          <w:tab w:val="left" w:pos="62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Орфографическая и пунктуационная грамотность </w:t>
      </w:r>
      <w:r>
        <w:rPr>
          <w:rFonts w:ascii="Times New Roman" w:hAnsi="Times New Roman" w:cs="Times New Roman"/>
          <w:sz w:val="24"/>
          <w:szCs w:val="24"/>
        </w:rPr>
        <w:t xml:space="preserve">оцениваются по числу допущенных учеником ошибок (нормативы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оценкиконтрольныхдиктантов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7030C" w:rsidRDefault="00280169">
      <w:pPr>
        <w:spacing w:after="0" w:line="240" w:lineRule="auto"/>
        <w:ind w:left="52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Содержаниеиречевоеоформление</w:t>
      </w:r>
      <w:r>
        <w:rPr>
          <w:rFonts w:ascii="Times New Roman" w:hAnsi="Times New Roman" w:cs="Times New Roman"/>
          <w:sz w:val="24"/>
          <w:szCs w:val="24"/>
        </w:rPr>
        <w:t>оцениваетсяпоследующимкритериям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30C" w:rsidRDefault="00280169">
      <w:pPr>
        <w:spacing w:after="0" w:line="240" w:lineRule="auto"/>
        <w:ind w:lef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Отметка«5»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содержаниеработыполностьюсоответствуеттеме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фактическиеошибкиотсутствуют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содержаниеизлагаетсяпоследовательно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r>
        <w:rPr>
          <w:sz w:val="24"/>
          <w:szCs w:val="24"/>
        </w:rPr>
        <w:t>работаотличаетсябогатствомсловаря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азнообразиемиспользуемыхсинтаксическихконструкций,точностьюсловоупотребления;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достигнутостилевоеединствоивыразительностьтекста</w:t>
      </w:r>
      <w:proofErr w:type="spellEnd"/>
    </w:p>
    <w:p w:rsidR="0067030C" w:rsidRDefault="00280169">
      <w:pPr>
        <w:pStyle w:val="aa"/>
        <w:ind w:left="627"/>
      </w:pPr>
      <w:r>
        <w:rPr>
          <w:b/>
        </w:rPr>
        <w:t>Допускается</w:t>
      </w:r>
      <w:r>
        <w:t>1недочётвсодержании,1-2речевых недочёта,1грамматическаяошибка.</w:t>
      </w:r>
    </w:p>
    <w:p w:rsidR="0067030C" w:rsidRDefault="00280169">
      <w:pPr>
        <w:spacing w:after="0" w:line="240" w:lineRule="auto"/>
        <w:ind w:lef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Отметка«4»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Содержаниеработывосновном</w:t>
      </w:r>
      <w:bookmarkStart w:id="1" w:name="_GoBack"/>
      <w:bookmarkEnd w:id="1"/>
      <w:r>
        <w:rPr>
          <w:sz w:val="24"/>
          <w:szCs w:val="24"/>
        </w:rPr>
        <w:t>соответствует</w:t>
      </w:r>
      <w:proofErr w:type="spellEnd"/>
      <w:r>
        <w:rPr>
          <w:sz w:val="24"/>
          <w:szCs w:val="24"/>
        </w:rPr>
        <w:t xml:space="preserve"> тем</w:t>
      </w:r>
      <w:proofErr w:type="gramStart"/>
      <w:r>
        <w:rPr>
          <w:sz w:val="24"/>
          <w:szCs w:val="24"/>
        </w:rPr>
        <w:t>е(</w:t>
      </w:r>
      <w:proofErr w:type="spellStart"/>
      <w:proofErr w:type="gramEnd"/>
      <w:r>
        <w:rPr>
          <w:sz w:val="24"/>
          <w:szCs w:val="24"/>
        </w:rPr>
        <w:t>имеютсянезначительныеотклоненияоттемы</w:t>
      </w:r>
      <w:proofErr w:type="spellEnd"/>
      <w:r>
        <w:rPr>
          <w:sz w:val="24"/>
          <w:szCs w:val="24"/>
        </w:rPr>
        <w:t>);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r>
        <w:rPr>
          <w:sz w:val="24"/>
          <w:szCs w:val="24"/>
        </w:rPr>
        <w:t>содержаниевосновномдостоверно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оимеютсяединичныефактическиенеточности;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r>
        <w:rPr>
          <w:sz w:val="24"/>
          <w:szCs w:val="24"/>
        </w:rPr>
        <w:t>имеютсянезначительныенарушенияпоследовательностивизложениимыслей;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лексическийиграмматическийстройречидостаточно</w:t>
      </w:r>
      <w:proofErr w:type="spellEnd"/>
      <w:r>
        <w:rPr>
          <w:sz w:val="24"/>
          <w:szCs w:val="24"/>
        </w:rPr>
        <w:t xml:space="preserve"> разнообразен;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стильработыотличаетсяединствомидостаточнойвыразительностью</w:t>
      </w:r>
      <w:proofErr w:type="spellEnd"/>
    </w:p>
    <w:p w:rsidR="0067030C" w:rsidRDefault="00280169">
      <w:pPr>
        <w:pStyle w:val="aa"/>
        <w:ind w:left="627"/>
      </w:pPr>
      <w:r>
        <w:rPr>
          <w:b/>
        </w:rPr>
        <w:t>Допускается</w:t>
      </w:r>
      <w:r>
        <w:t>неболее2недочётоввсодержании</w:t>
      </w:r>
      <w:proofErr w:type="gramStart"/>
      <w:r>
        <w:t>,н</w:t>
      </w:r>
      <w:proofErr w:type="gramEnd"/>
      <w:r>
        <w:t>еболее3 –4речевыхнедочётов,2грамматических ошибок.</w:t>
      </w:r>
    </w:p>
    <w:p w:rsidR="0067030C" w:rsidRDefault="00280169">
      <w:pPr>
        <w:spacing w:after="0" w:line="240" w:lineRule="auto"/>
        <w:ind w:left="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Отметка«3»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вработедопущены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существенныеотклоненияоттемы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r>
        <w:rPr>
          <w:sz w:val="24"/>
          <w:szCs w:val="24"/>
        </w:rPr>
        <w:t>работадостовернавглавном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овнейимеютсяотдельныефактическиенеточности;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допущеныотдельныенарушенияпоследовательностиизложения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r>
        <w:rPr>
          <w:sz w:val="24"/>
          <w:szCs w:val="24"/>
        </w:rPr>
        <w:t>беденсловарьиоднообразныупотребляемыесинтаксическиеконструкции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стречаетсянеправильноесловоупотребление;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стильработынеотличаетсяединством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ечьнедостаточновыразительна</w:t>
      </w:r>
      <w:proofErr w:type="spellEnd"/>
    </w:p>
    <w:p w:rsidR="0067030C" w:rsidRDefault="00280169">
      <w:pPr>
        <w:pStyle w:val="aa"/>
        <w:ind w:left="627"/>
      </w:pPr>
      <w:r>
        <w:rPr>
          <w:b/>
        </w:rPr>
        <w:t>Допускаются</w:t>
      </w:r>
      <w:r>
        <w:t>неболее4недочётоввсодержании,5речевых недочётов,4грамматических ошибок.</w:t>
      </w:r>
    </w:p>
    <w:p w:rsidR="0067030C" w:rsidRDefault="00280169">
      <w:pPr>
        <w:spacing w:after="0" w:line="240" w:lineRule="auto"/>
        <w:ind w:lef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Отметка«2»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сли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работанесоответствуеттеме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допущеномногофактическихнеточностей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right="-2"/>
        <w:rPr>
          <w:sz w:val="24"/>
          <w:szCs w:val="24"/>
        </w:rPr>
      </w:pPr>
      <w:proofErr w:type="spellStart"/>
      <w:r>
        <w:rPr>
          <w:sz w:val="24"/>
          <w:szCs w:val="24"/>
        </w:rPr>
        <w:t>нарушенапоследовательностьизложениямыслейвовсехчастях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работы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тсутствует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связьмеждуними,работанесоответствуетплану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right="-2"/>
        <w:rPr>
          <w:sz w:val="24"/>
          <w:szCs w:val="24"/>
        </w:rPr>
      </w:pPr>
      <w:r>
        <w:rPr>
          <w:sz w:val="24"/>
          <w:szCs w:val="24"/>
        </w:rPr>
        <w:t xml:space="preserve">крайне беден словарь, работа написана короткими однотипными предложениями со слабо выраженной связью между ними, </w:t>
      </w:r>
      <w:proofErr w:type="spellStart"/>
      <w:r>
        <w:rPr>
          <w:sz w:val="24"/>
          <w:szCs w:val="24"/>
        </w:rPr>
        <w:t>частыслучаинеправильногословоупотребления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"/>
        </w:numPr>
        <w:tabs>
          <w:tab w:val="left" w:pos="627"/>
          <w:tab w:val="left" w:pos="628"/>
        </w:tabs>
        <w:ind w:left="627" w:hanging="361"/>
        <w:rPr>
          <w:sz w:val="24"/>
          <w:szCs w:val="24"/>
        </w:rPr>
      </w:pPr>
      <w:proofErr w:type="spellStart"/>
      <w:r>
        <w:rPr>
          <w:sz w:val="24"/>
          <w:szCs w:val="24"/>
        </w:rPr>
        <w:t>нарушеностилевоеединствотекста</w:t>
      </w:r>
      <w:proofErr w:type="spellEnd"/>
    </w:p>
    <w:p w:rsidR="0067030C" w:rsidRDefault="00280169">
      <w:pPr>
        <w:tabs>
          <w:tab w:val="left" w:pos="627"/>
          <w:tab w:val="left" w:pos="62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Допущено</w:t>
      </w:r>
      <w:r>
        <w:rPr>
          <w:rFonts w:ascii="Times New Roman" w:hAnsi="Times New Roman" w:cs="Times New Roman"/>
          <w:sz w:val="24"/>
          <w:szCs w:val="24"/>
        </w:rPr>
        <w:t>6недочётов всодержании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о7речевыхнедочётовидо7грамматических ошибок.</w:t>
      </w:r>
    </w:p>
    <w:p w:rsidR="0067030C" w:rsidRDefault="00280169">
      <w:pPr>
        <w:tabs>
          <w:tab w:val="left" w:pos="627"/>
          <w:tab w:val="left" w:pos="62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Критерииоценкисловарногодиктанта</w:t>
      </w:r>
      <w:proofErr w:type="spellEnd"/>
    </w:p>
    <w:p w:rsidR="0067030C" w:rsidRDefault="00280169">
      <w:pPr>
        <w:pStyle w:val="2"/>
      </w:pPr>
      <w:r>
        <w:lastRenderedPageBreak/>
        <w:t>«5»-</w:t>
      </w:r>
      <w:proofErr w:type="spellStart"/>
      <w:r>
        <w:t>вработеотсутствуюторфографическиеошибки</w:t>
      </w:r>
      <w:proofErr w:type="spellEnd"/>
    </w:p>
    <w:p w:rsidR="0067030C" w:rsidRDefault="00280169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«4»-допущено2орфографическиеошибки</w:t>
      </w:r>
    </w:p>
    <w:p w:rsidR="0067030C" w:rsidRDefault="00280169">
      <w:pPr>
        <w:pStyle w:val="2"/>
      </w:pPr>
      <w:r>
        <w:t>«3»-допущено3–4ошибки</w:t>
      </w:r>
    </w:p>
    <w:p w:rsidR="0067030C" w:rsidRDefault="00280169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«2»-допущено5иболееошибок</w:t>
      </w:r>
    </w:p>
    <w:p w:rsidR="0067030C" w:rsidRDefault="00280169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Критерииоцениваниятестовыхзаданийв9классе</w:t>
      </w:r>
    </w:p>
    <w:p w:rsidR="0067030C" w:rsidRDefault="00280169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Каждыйправильныйответоценивается1баллом</w:t>
      </w:r>
    </w:p>
    <w:p w:rsidR="0067030C" w:rsidRDefault="00280169">
      <w:pPr>
        <w:pStyle w:val="aa"/>
        <w:ind w:left="222"/>
      </w:pPr>
      <w:r>
        <w:rPr>
          <w:b/>
        </w:rPr>
        <w:t>«5»</w:t>
      </w:r>
      <w:r>
        <w:t>-</w:t>
      </w:r>
      <w:proofErr w:type="spellStart"/>
      <w:r>
        <w:t>всезаданиявыполненыверно</w:t>
      </w:r>
      <w:proofErr w:type="spellEnd"/>
      <w:r>
        <w:t>;</w:t>
      </w:r>
    </w:p>
    <w:p w:rsidR="0067030C" w:rsidRDefault="00280169">
      <w:pPr>
        <w:pStyle w:val="aa"/>
        <w:ind w:left="222"/>
      </w:pPr>
      <w:r>
        <w:rPr>
          <w:b/>
        </w:rPr>
        <w:t>«4»</w:t>
      </w:r>
      <w:r>
        <w:t>-вработедопущены</w:t>
      </w:r>
      <w:proofErr w:type="gramStart"/>
      <w:r>
        <w:t>1</w:t>
      </w:r>
      <w:proofErr w:type="gramEnd"/>
      <w:r>
        <w:t xml:space="preserve"> – 2 ошибки</w:t>
      </w:r>
    </w:p>
    <w:p w:rsidR="0067030C" w:rsidRDefault="00280169">
      <w:pPr>
        <w:pStyle w:val="aa"/>
        <w:ind w:left="222"/>
      </w:pPr>
      <w:r>
        <w:rPr>
          <w:b/>
        </w:rPr>
        <w:t>«3»-</w:t>
      </w:r>
      <w:r>
        <w:t>вработедопущены3 – 4 ошибки;</w:t>
      </w:r>
    </w:p>
    <w:p w:rsidR="0067030C" w:rsidRDefault="00280169">
      <w:pPr>
        <w:pStyle w:val="aa"/>
        <w:ind w:left="222"/>
      </w:pPr>
      <w:r>
        <w:rPr>
          <w:b/>
        </w:rPr>
        <w:t>«2»-</w:t>
      </w:r>
      <w:r>
        <w:t xml:space="preserve">5и </w:t>
      </w:r>
      <w:proofErr w:type="spellStart"/>
      <w:r>
        <w:t>болеезаданийвыполненоневерно</w:t>
      </w:r>
      <w:proofErr w:type="spellEnd"/>
    </w:p>
    <w:p w:rsidR="0067030C" w:rsidRDefault="0067030C">
      <w:pPr>
        <w:pStyle w:val="aa"/>
      </w:pPr>
    </w:p>
    <w:p w:rsidR="0067030C" w:rsidRDefault="00280169">
      <w:pPr>
        <w:spacing w:before="64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Графикконтрольныхработпорусскомуязыкув9классе2023-2024учебныйгод</w:t>
      </w:r>
    </w:p>
    <w:tbl>
      <w:tblPr>
        <w:tblStyle w:val="ac"/>
        <w:tblW w:w="0" w:type="auto"/>
        <w:tblLook w:val="04A0"/>
      </w:tblPr>
      <w:tblGrid>
        <w:gridCol w:w="1031"/>
        <w:gridCol w:w="5564"/>
        <w:gridCol w:w="2101"/>
        <w:gridCol w:w="1694"/>
      </w:tblGrid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173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ind w:right="142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7" w:right="149"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Срокиосвоения</w:t>
            </w:r>
            <w:proofErr w:type="spellEnd"/>
          </w:p>
        </w:tc>
        <w:tc>
          <w:tcPr>
            <w:tcW w:w="1694" w:type="dxa"/>
          </w:tcPr>
          <w:p w:rsidR="0067030C" w:rsidRDefault="00280169">
            <w:pPr>
              <w:pStyle w:val="TableParagraph"/>
              <w:spacing w:line="240" w:lineRule="auto"/>
              <w:ind w:right="141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Диагностическаяконтрольнаяработа</w:t>
            </w:r>
            <w:proofErr w:type="spellEnd"/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Контрольнаяработа№2потеме«Сложное </w:t>
            </w:r>
            <w:proofErr w:type="spellStart"/>
            <w:r>
              <w:rPr>
                <w:sz w:val="24"/>
                <w:szCs w:val="24"/>
                <w:lang w:eastAsia="ru-RU"/>
              </w:rPr>
              <w:t>предложение</w:t>
            </w:r>
            <w:proofErr w:type="gramStart"/>
            <w:r>
              <w:rPr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sz w:val="24"/>
                <w:szCs w:val="24"/>
                <w:lang w:eastAsia="ru-RU"/>
              </w:rPr>
              <w:t>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речи»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Контрольнаяработа№3потеме</w:t>
            </w:r>
            <w:proofErr w:type="gramStart"/>
            <w:r>
              <w:rPr>
                <w:sz w:val="24"/>
                <w:szCs w:val="24"/>
                <w:lang w:eastAsia="ru-RU"/>
              </w:rPr>
              <w:t>«С</w:t>
            </w:r>
            <w:proofErr w:type="gramEnd"/>
            <w:r>
              <w:rPr>
                <w:sz w:val="24"/>
                <w:szCs w:val="24"/>
                <w:lang w:eastAsia="ru-RU"/>
              </w:rPr>
              <w:t>ложносочиненное предложение»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Контрольнаяработа№4потеме</w:t>
            </w:r>
            <w:proofErr w:type="gramStart"/>
            <w:r>
              <w:rPr>
                <w:sz w:val="24"/>
                <w:szCs w:val="24"/>
                <w:lang w:eastAsia="ru-RU"/>
              </w:rPr>
              <w:t>«С</w:t>
            </w:r>
            <w:proofErr w:type="gramEnd"/>
            <w:r>
              <w:rPr>
                <w:sz w:val="24"/>
                <w:szCs w:val="24"/>
                <w:lang w:eastAsia="ru-RU"/>
              </w:rPr>
              <w:t>ложноподчиненное предложение»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Промежуточнаяконтрольнаяработа</w:t>
            </w:r>
            <w:proofErr w:type="spellEnd"/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Контрольнаяработа№6потеме</w:t>
            </w:r>
            <w:proofErr w:type="gramStart"/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sz w:val="24"/>
                <w:szCs w:val="24"/>
                <w:lang w:eastAsia="ru-RU"/>
              </w:rPr>
              <w:t>ессоюзноесложное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предложение»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Контрольнаяработа№7потеме</w:t>
            </w:r>
            <w:proofErr w:type="gramStart"/>
            <w:r>
              <w:rPr>
                <w:sz w:val="24"/>
                <w:szCs w:val="24"/>
                <w:lang w:eastAsia="ru-RU"/>
              </w:rPr>
              <w:t>«С</w:t>
            </w:r>
            <w:proofErr w:type="gramEnd"/>
            <w:r>
              <w:rPr>
                <w:sz w:val="24"/>
                <w:szCs w:val="24"/>
                <w:lang w:eastAsia="ru-RU"/>
              </w:rPr>
              <w:t>ложное предложение»Тест</w:t>
            </w:r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7030C">
        <w:tc>
          <w:tcPr>
            <w:tcW w:w="846" w:type="dxa"/>
          </w:tcPr>
          <w:p w:rsidR="0067030C" w:rsidRDefault="00280169">
            <w:pPr>
              <w:pStyle w:val="TableParagraph"/>
              <w:spacing w:line="240" w:lineRule="auto"/>
              <w:ind w:left="89" w:right="8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48" w:type="dxa"/>
          </w:tcPr>
          <w:p w:rsidR="0067030C" w:rsidRDefault="00280169">
            <w:pPr>
              <w:pStyle w:val="TableParagraph"/>
              <w:spacing w:line="240" w:lineRule="auto"/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Итоговаяконтрольнаяработа</w:t>
            </w:r>
            <w:proofErr w:type="spellEnd"/>
          </w:p>
        </w:tc>
        <w:tc>
          <w:tcPr>
            <w:tcW w:w="1456" w:type="dxa"/>
          </w:tcPr>
          <w:p w:rsidR="0067030C" w:rsidRDefault="00280169">
            <w:pPr>
              <w:pStyle w:val="TableParagraph"/>
              <w:spacing w:line="240" w:lineRule="auto"/>
              <w:ind w:left="156" w:right="149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694" w:type="dxa"/>
          </w:tcPr>
          <w:p w:rsidR="0067030C" w:rsidRDefault="0067030C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67030C">
      <w:pPr>
        <w:pStyle w:val="aa"/>
        <w:spacing w:before="10"/>
        <w:jc w:val="right"/>
        <w:rPr>
          <w:b/>
        </w:rPr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контрольная работа</w:t>
      </w:r>
      <w:r>
        <w:rPr>
          <w:rFonts w:ascii="Times New Roman" w:hAnsi="Times New Roman" w:cs="Times New Roman"/>
          <w:sz w:val="24"/>
          <w:szCs w:val="24"/>
        </w:rPr>
        <w:tab/>
        <w:t>9 класс      Дата проведения –</w:t>
      </w:r>
    </w:p>
    <w:p w:rsidR="0067030C" w:rsidRDefault="0028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роверитьостаточныезнания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учащихсяпоматериалу,изученномув8классе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aa"/>
        <w:ind w:right="624"/>
        <w:jc w:val="both"/>
      </w:pPr>
      <w:r>
        <w:t>Диктант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aa"/>
        <w:ind w:right="-2" w:firstLine="709"/>
        <w:jc w:val="both"/>
      </w:pPr>
      <w:r>
        <w:t xml:space="preserve">Сквозь чащу черемухи пробираемся к берегу. Конец июня, а она только – только оделась по – </w:t>
      </w:r>
      <w:proofErr w:type="gramStart"/>
      <w:r>
        <w:t>весеннему</w:t>
      </w:r>
      <w:proofErr w:type="gramEnd"/>
      <w:r>
        <w:t xml:space="preserve">. </w:t>
      </w:r>
      <w:proofErr w:type="gramStart"/>
      <w:r>
        <w:t>Запоздалым</w:t>
      </w:r>
      <w:proofErr w:type="gramEnd"/>
      <w:r>
        <w:t xml:space="preserve"> </w:t>
      </w:r>
      <w:proofErr w:type="spellStart"/>
      <w:r>
        <w:t>сиреневымцветомгорит</w:t>
      </w:r>
      <w:proofErr w:type="spellEnd"/>
      <w:r>
        <w:t xml:space="preserve"> багульник, </w:t>
      </w:r>
      <w:proofErr w:type="spellStart"/>
      <w:r>
        <w:t>аберезка</w:t>
      </w:r>
      <w:proofErr w:type="spellEnd"/>
      <w:r>
        <w:t xml:space="preserve">, </w:t>
      </w:r>
      <w:proofErr w:type="spellStart"/>
      <w:r>
        <w:t>неповеривлету</w:t>
      </w:r>
      <w:proofErr w:type="spellEnd"/>
      <w:r>
        <w:t>, стоит голая.</w:t>
      </w:r>
    </w:p>
    <w:p w:rsidR="0067030C" w:rsidRDefault="00280169">
      <w:pPr>
        <w:pStyle w:val="aa"/>
        <w:ind w:right="-2" w:firstLine="709"/>
        <w:jc w:val="both"/>
      </w:pPr>
      <w:r>
        <w:t xml:space="preserve">Тайга, увидев простор Байкала, катится к нему по сопкам ярусами зелени и у самой воды замирает. Пощупав </w:t>
      </w:r>
      <w:proofErr w:type="spellStart"/>
      <w:r>
        <w:t>корнямиводу</w:t>
      </w:r>
      <w:proofErr w:type="gramStart"/>
      <w:r>
        <w:t>,л</w:t>
      </w:r>
      <w:proofErr w:type="gramEnd"/>
      <w:r>
        <w:t>иственницы</w:t>
      </w:r>
      <w:proofErr w:type="spellEnd"/>
      <w:r>
        <w:t xml:space="preserve">, березы и сосны раздумали купаться, остановились, а тайга напирает сзади, остановиться не может. Оттого на берегу </w:t>
      </w:r>
      <w:proofErr w:type="spellStart"/>
      <w:r>
        <w:t>лежатповаленныедеревья</w:t>
      </w:r>
      <w:proofErr w:type="spellEnd"/>
      <w:r>
        <w:t xml:space="preserve">– </w:t>
      </w:r>
      <w:proofErr w:type="gramStart"/>
      <w:r>
        <w:t>ве</w:t>
      </w:r>
      <w:proofErr w:type="gramEnd"/>
      <w:r>
        <w:t xml:space="preserve">ликаны, </w:t>
      </w:r>
      <w:proofErr w:type="spellStart"/>
      <w:r>
        <w:t>загородивдорогук</w:t>
      </w:r>
      <w:proofErr w:type="spellEnd"/>
      <w:r>
        <w:t xml:space="preserve"> озеру.</w:t>
      </w:r>
    </w:p>
    <w:p w:rsidR="0067030C" w:rsidRDefault="00280169">
      <w:pPr>
        <w:pStyle w:val="aa"/>
        <w:ind w:right="-2" w:firstLine="709"/>
        <w:jc w:val="both"/>
      </w:pPr>
      <w:r>
        <w:t xml:space="preserve">Удивительно видеть здесь апрель и июнь сразу. За спиной запахи лета, а на Байкале – </w:t>
      </w:r>
      <w:proofErr w:type="spellStart"/>
      <w:r>
        <w:t>точь</w:t>
      </w:r>
      <w:proofErr w:type="spellEnd"/>
      <w:r>
        <w:t xml:space="preserve"> – в – </w:t>
      </w:r>
      <w:proofErr w:type="spellStart"/>
      <w:r>
        <w:t>точь</w:t>
      </w:r>
      <w:proofErr w:type="spellEnd"/>
      <w:r>
        <w:t xml:space="preserve"> Волга в разливе. То </w:t>
      </w:r>
      <w:proofErr w:type="spellStart"/>
      <w:r>
        <w:t>жебезбрежноеводноепространство</w:t>
      </w:r>
      <w:proofErr w:type="spellEnd"/>
      <w:r>
        <w:t xml:space="preserve">, </w:t>
      </w:r>
      <w:proofErr w:type="spellStart"/>
      <w:r>
        <w:t>тежельдины</w:t>
      </w:r>
      <w:proofErr w:type="spellEnd"/>
      <w:r>
        <w:t xml:space="preserve"> стадами.</w:t>
      </w:r>
    </w:p>
    <w:p w:rsidR="0067030C" w:rsidRDefault="00280169">
      <w:pPr>
        <w:pStyle w:val="aa"/>
        <w:ind w:right="-2" w:firstLine="709"/>
        <w:jc w:val="both"/>
      </w:pPr>
      <w:r>
        <w:t xml:space="preserve">Байкал вскрывается поздно, и до конца мая носятся по воде ледяные стада. В июне они пристают к берегу и тут, у валуна, </w:t>
      </w:r>
      <w:proofErr w:type="spellStart"/>
      <w:r>
        <w:t>медленнооседаютнеожиданнымшорохомпугая</w:t>
      </w:r>
      <w:proofErr w:type="spellEnd"/>
      <w:r>
        <w:t xml:space="preserve"> зверей </w:t>
      </w:r>
      <w:proofErr w:type="spellStart"/>
      <w:r>
        <w:t>уводопоя</w:t>
      </w:r>
      <w:proofErr w:type="spellEnd"/>
      <w:r>
        <w:t>.</w:t>
      </w:r>
    </w:p>
    <w:p w:rsidR="0067030C" w:rsidRDefault="00280169">
      <w:pPr>
        <w:pStyle w:val="aa"/>
        <w:ind w:right="-2" w:firstLine="709"/>
        <w:jc w:val="both"/>
      </w:pPr>
      <w:r>
        <w:t xml:space="preserve">Чистая, как слеза, вода Байкала не терпит мусора, и в штормовую погоду он швыряет на берег обломки лодок, коряги. Ни соринки </w:t>
      </w:r>
      <w:proofErr w:type="gramStart"/>
      <w:r>
        <w:t>вводе</w:t>
      </w:r>
      <w:proofErr w:type="gramEnd"/>
      <w:r>
        <w:t>!</w:t>
      </w:r>
    </w:p>
    <w:p w:rsidR="0067030C" w:rsidRDefault="00280169">
      <w:pPr>
        <w:pStyle w:val="aa"/>
        <w:ind w:right="-2" w:firstLine="709"/>
        <w:jc w:val="both"/>
      </w:pPr>
      <w:r>
        <w:t>Дальниесиниесопкисливаютсясзакатнымиполосами</w:t>
      </w:r>
      <w:proofErr w:type="gramStart"/>
      <w:r>
        <w:t>,и</w:t>
      </w:r>
      <w:proofErr w:type="gramEnd"/>
      <w:r>
        <w:t>ихмедленнозаволакиваетвечерняядымка.</w:t>
      </w:r>
    </w:p>
    <w:p w:rsidR="0067030C" w:rsidRDefault="00280169">
      <w:pPr>
        <w:pStyle w:val="aa"/>
        <w:jc w:val="both"/>
      </w:pPr>
      <w:r>
        <w:t>(165слов)</w:t>
      </w: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№ 2 по теме «Сложное предложение» 9 класс Дата проведения –</w:t>
      </w:r>
    </w:p>
    <w:p w:rsidR="0067030C" w:rsidRDefault="0028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проверка знаний учащихся по теме «Сложное предложение»</w:t>
      </w:r>
    </w:p>
    <w:p w:rsidR="0067030C" w:rsidRDefault="0028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 анализ текста</w:t>
      </w:r>
    </w:p>
    <w:p w:rsidR="0067030C" w:rsidRDefault="0028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положником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науки о русском языке первым нашим лингвистом был М.В.Ломоносов. Он всю жизнь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просл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влял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русский язык вид..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нем «вел..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колепие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гишпанского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живость француз..кого крепость немец..кого нежность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италианского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сверх того, богатство и сильную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изобр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краткость греческого и латинского языка». Ломоносовым написан..а первая «Российская грам..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(1755) и книга по ораторскому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>..кус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(1748). Сравнивая язык с « безмерно широким полем или лучше сказать едва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делы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имеющим морем» Ломоносов создал новый литературный язык соч..тая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книжнославянские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слова с народно – разговорной речью. Словарный состав грам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..ости языка Петровской эпохи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вляли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собой довольно пеструю картину – бурно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вались торговля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промышлен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..ость 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..вались новая армия и флот – все это требовало новых форм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Описание норм литературного языка сделан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Ломоносовым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порядок в п..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 и форм речи того врем..ни. Р..форма Ломоносова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зала гр..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воздействие на судьбы русского язык..знания и русской литературы.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Вомперскому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контрольной работе № 2 по теме «Сложное предложение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Озаглавьте текст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Докажите, что это текст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Основная мысль текста.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Стиль текста (докажите свое мнение)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Типтекст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докажитесвоемнение</w:t>
      </w:r>
      <w:proofErr w:type="spellEnd"/>
      <w:r>
        <w:rPr>
          <w:sz w:val="24"/>
          <w:szCs w:val="24"/>
        </w:rPr>
        <w:t>)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Расставьтенедостающиезнакипрепинания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ставьте,гденужно,пропущенныебуквы.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Произведитефонетическийразборслова</w:t>
      </w:r>
      <w:proofErr w:type="spellEnd"/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ЯЗЫК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Докажите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тослово</w:t>
      </w:r>
      <w:r>
        <w:rPr>
          <w:b/>
          <w:i/>
          <w:sz w:val="24"/>
          <w:szCs w:val="24"/>
        </w:rPr>
        <w:t>ЯЗЫК</w:t>
      </w:r>
      <w:r>
        <w:rPr>
          <w:sz w:val="24"/>
          <w:szCs w:val="24"/>
        </w:rPr>
        <w:t>являетсямногозначным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Определителексическоезначениеслов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</w:rPr>
        <w:t>лингвистика</w:t>
      </w:r>
      <w:proofErr w:type="gramStart"/>
      <w:r>
        <w:rPr>
          <w:b/>
          <w:i/>
          <w:sz w:val="24"/>
          <w:szCs w:val="24"/>
        </w:rPr>
        <w:t>,р</w:t>
      </w:r>
      <w:proofErr w:type="gramEnd"/>
      <w:r>
        <w:rPr>
          <w:b/>
          <w:i/>
          <w:sz w:val="24"/>
          <w:szCs w:val="24"/>
        </w:rPr>
        <w:t>иторика,ораторское</w:t>
      </w:r>
      <w:proofErr w:type="spellEnd"/>
      <w:r>
        <w:rPr>
          <w:b/>
          <w:sz w:val="24"/>
          <w:szCs w:val="24"/>
        </w:rPr>
        <w:t>(искусство)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Подберитесинонимквыражению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словарныйсоставязыка</w:t>
      </w:r>
      <w:proofErr w:type="spellEnd"/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Выпишитеизтекстасложныесловаиразберитеихпосоставу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Произведитеморфологическийразборслов</w:t>
      </w:r>
      <w:proofErr w:type="gramStart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о)</w:t>
      </w:r>
      <w:r>
        <w:rPr>
          <w:b/>
          <w:i/>
          <w:sz w:val="24"/>
          <w:szCs w:val="24"/>
        </w:rPr>
        <w:t>ЯЗЫКЕ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Определитеспособсвязимеждуследующимипредложениямитекста</w:t>
      </w:r>
      <w:proofErr w:type="spellEnd"/>
      <w:r>
        <w:rPr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1 и 2, 2 и 3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Выпишитеизтекстапервоепредложениеисделайтеегосинтаксическийразбор.</w:t>
      </w:r>
    </w:p>
    <w:p w:rsidR="0067030C" w:rsidRDefault="00280169">
      <w:pPr>
        <w:pStyle w:val="ad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Графическиобозначьтевтекстеобособленныечленыпредложения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№ 3 по теме «Сложносочиненное предложение» 9 класс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67030C" w:rsidRDefault="00280169">
      <w:pPr>
        <w:pStyle w:val="aa"/>
        <w:ind w:firstLine="709"/>
        <w:jc w:val="both"/>
      </w:pPr>
      <w:proofErr w:type="spellStart"/>
      <w:r>
        <w:t>Цель</w:t>
      </w:r>
      <w:proofErr w:type="gramStart"/>
      <w:r>
        <w:t>:п</w:t>
      </w:r>
      <w:proofErr w:type="gramEnd"/>
      <w:r>
        <w:t>роверказнаний</w:t>
      </w:r>
      <w:proofErr w:type="spellEnd"/>
      <w:r>
        <w:t xml:space="preserve"> </w:t>
      </w:r>
      <w:proofErr w:type="spellStart"/>
      <w:r>
        <w:t>учащихсяпотеме</w:t>
      </w:r>
      <w:proofErr w:type="spellEnd"/>
      <w:r>
        <w:t xml:space="preserve"> «</w:t>
      </w:r>
      <w:proofErr w:type="spellStart"/>
      <w:r>
        <w:t>Сложносочиненноепредложение</w:t>
      </w:r>
      <w:proofErr w:type="spellEnd"/>
      <w:r>
        <w:t>»</w:t>
      </w:r>
    </w:p>
    <w:p w:rsidR="0067030C" w:rsidRDefault="0067030C">
      <w:pPr>
        <w:pStyle w:val="2"/>
        <w:ind w:left="0" w:right="626"/>
        <w:jc w:val="both"/>
        <w:rPr>
          <w:b w:val="0"/>
        </w:rPr>
      </w:pPr>
    </w:p>
    <w:p w:rsidR="0067030C" w:rsidRDefault="00280169">
      <w:pPr>
        <w:pStyle w:val="2"/>
        <w:ind w:left="0" w:right="626"/>
        <w:jc w:val="both"/>
        <w:rPr>
          <w:b w:val="0"/>
        </w:rPr>
      </w:pPr>
      <w:r>
        <w:rPr>
          <w:b w:val="0"/>
        </w:rPr>
        <w:t>Вариант</w:t>
      </w:r>
      <w:proofErr w:type="gramStart"/>
      <w:r>
        <w:rPr>
          <w:b w:val="0"/>
        </w:rPr>
        <w:t>1</w:t>
      </w:r>
      <w:proofErr w:type="gramEnd"/>
      <w:r>
        <w:rPr>
          <w:b w:val="0"/>
        </w:rPr>
        <w:t>.</w:t>
      </w:r>
    </w:p>
    <w:p w:rsidR="0067030C" w:rsidRDefault="00280169">
      <w:pPr>
        <w:spacing w:after="0" w:line="240" w:lineRule="auto"/>
        <w:ind w:left="5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55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какомрядуперечисленысоединительныесоюзы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7030C" w:rsidRDefault="00280169">
      <w:pPr>
        <w:pStyle w:val="ad"/>
        <w:numPr>
          <w:ilvl w:val="0"/>
          <w:numId w:val="8"/>
        </w:numPr>
        <w:tabs>
          <w:tab w:val="left" w:pos="942"/>
        </w:tabs>
        <w:ind w:firstLine="51"/>
        <w:jc w:val="both"/>
        <w:rPr>
          <w:sz w:val="24"/>
          <w:szCs w:val="24"/>
        </w:rPr>
      </w:pPr>
      <w:r>
        <w:rPr>
          <w:sz w:val="24"/>
          <w:szCs w:val="24"/>
        </w:rPr>
        <w:t>тоже, либо, зато;</w:t>
      </w:r>
    </w:p>
    <w:p w:rsidR="0067030C" w:rsidRDefault="00280169">
      <w:pPr>
        <w:pStyle w:val="ad"/>
        <w:numPr>
          <w:ilvl w:val="0"/>
          <w:numId w:val="8"/>
        </w:numPr>
        <w:tabs>
          <w:tab w:val="left" w:pos="942"/>
        </w:tabs>
        <w:ind w:firstLine="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</w:t>
      </w:r>
      <w:proofErr w:type="gramStart"/>
      <w:r>
        <w:rPr>
          <w:sz w:val="24"/>
          <w:szCs w:val="24"/>
        </w:rPr>
        <w:t>,д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, тоже;</w:t>
      </w:r>
    </w:p>
    <w:p w:rsidR="0067030C" w:rsidRDefault="00280169">
      <w:pPr>
        <w:pStyle w:val="ad"/>
        <w:numPr>
          <w:ilvl w:val="0"/>
          <w:numId w:val="8"/>
        </w:numPr>
        <w:tabs>
          <w:tab w:val="left" w:pos="942"/>
        </w:tabs>
        <w:ind w:firstLine="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да,нето</w:t>
      </w:r>
      <w:proofErr w:type="spellEnd"/>
      <w:r>
        <w:rPr>
          <w:sz w:val="24"/>
          <w:szCs w:val="24"/>
        </w:rPr>
        <w:t>…</w:t>
      </w:r>
      <w:proofErr w:type="spellStart"/>
      <w:proofErr w:type="gramStart"/>
      <w:r>
        <w:rPr>
          <w:sz w:val="24"/>
          <w:szCs w:val="24"/>
        </w:rPr>
        <w:t>нето</w:t>
      </w:r>
      <w:proofErr w:type="spellEnd"/>
      <w:proofErr w:type="gram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8"/>
        </w:numPr>
        <w:tabs>
          <w:tab w:val="left" w:pos="942"/>
        </w:tabs>
        <w:ind w:firstLine="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однако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ли,но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d"/>
        <w:tabs>
          <w:tab w:val="left" w:pos="942"/>
        </w:tabs>
        <w:ind w:left="993" w:firstLine="0"/>
        <w:jc w:val="both"/>
        <w:rPr>
          <w:sz w:val="24"/>
          <w:szCs w:val="24"/>
        </w:rPr>
      </w:pPr>
    </w:p>
    <w:p w:rsidR="0067030C" w:rsidRDefault="00280169">
      <w:pPr>
        <w:pStyle w:val="2"/>
        <w:ind w:left="581"/>
        <w:jc w:val="both"/>
      </w:pPr>
      <w:r>
        <w:rPr>
          <w:b w:val="0"/>
        </w:rPr>
        <w:t>1.</w:t>
      </w:r>
      <w:r>
        <w:t>УКАЖИТЕСЛОЖНОСОЧИНЕННОЕПРЕДЛОЖЕНИЕ:</w:t>
      </w:r>
    </w:p>
    <w:p w:rsidR="0067030C" w:rsidRDefault="00280169">
      <w:pPr>
        <w:pStyle w:val="ad"/>
        <w:numPr>
          <w:ilvl w:val="0"/>
          <w:numId w:val="9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Онусмехнулся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днакочелоивзоромрачилисьдумой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9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Снегтакой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тонесыщешьдругдруга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9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Япроснулсяоттого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тохотелосьпить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9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Когдамыосвободились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осгорячаяничегонепочувствовал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d"/>
        <w:tabs>
          <w:tab w:val="left" w:pos="942"/>
        </w:tabs>
        <w:ind w:firstLine="0"/>
        <w:jc w:val="both"/>
        <w:rPr>
          <w:sz w:val="24"/>
          <w:szCs w:val="24"/>
        </w:rPr>
      </w:pPr>
    </w:p>
    <w:p w:rsidR="0067030C" w:rsidRDefault="00280169">
      <w:pPr>
        <w:pStyle w:val="2"/>
        <w:ind w:left="581"/>
        <w:jc w:val="both"/>
      </w:pPr>
      <w:r>
        <w:rPr>
          <w:b w:val="0"/>
        </w:rPr>
        <w:t>1.</w:t>
      </w:r>
      <w:r>
        <w:t>УКАЖИТЕСЛОЖНОСОЧИНЕННОЕПРЕДЛОЖЕНИЕ</w:t>
      </w:r>
      <w:proofErr w:type="gramStart"/>
      <w:r>
        <w:t>,В</w:t>
      </w:r>
      <w:proofErr w:type="gramEnd"/>
      <w:r>
        <w:t>КОТОРОМЕСТЬ ОБЩИЙВТОРОСТЕПЕННЫЙЧЛЕН:</w:t>
      </w:r>
    </w:p>
    <w:p w:rsidR="0067030C" w:rsidRDefault="00280169">
      <w:pPr>
        <w:pStyle w:val="ad"/>
        <w:numPr>
          <w:ilvl w:val="0"/>
          <w:numId w:val="10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Сквозьсерыйкаменьводасочиласьибылодушновущельетемном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0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Забурлилаподкормойводаиматрословкопоймалброшенныйемусбортаканат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0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Опятьнеубраныхлебаинепокошеныпокосы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0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Иоблегченьяненаходитонаподавленнымслезамисердцервется</w:t>
      </w:r>
      <w:proofErr w:type="spellEnd"/>
      <w:r>
        <w:rPr>
          <w:sz w:val="24"/>
          <w:szCs w:val="24"/>
        </w:rPr>
        <w:t xml:space="preserve"> пополам.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1"/>
          <w:numId w:val="10"/>
        </w:numPr>
        <w:tabs>
          <w:tab w:val="left" w:pos="942"/>
        </w:tabs>
        <w:ind w:hanging="361"/>
        <w:jc w:val="both"/>
      </w:pPr>
      <w:r>
        <w:t>УКАЖИТЕ</w:t>
      </w:r>
      <w:proofErr w:type="gramStart"/>
      <w:r>
        <w:t>,Н</w:t>
      </w:r>
      <w:proofErr w:type="gramEnd"/>
      <w:r>
        <w:t>АМЕСТЕКАКИХЦИФРДОЛЖНЫСТОЯТЬЗАПЯТЫЕВПРЕДЛОЖЕНИИ:</w:t>
      </w:r>
    </w:p>
    <w:p w:rsidR="0067030C" w:rsidRDefault="00280169">
      <w:pPr>
        <w:pStyle w:val="aa"/>
        <w:ind w:left="581"/>
        <w:jc w:val="both"/>
      </w:pPr>
      <w:r>
        <w:t>1.Онабыламолода(1)</w:t>
      </w:r>
      <w:proofErr w:type="spellStart"/>
      <w:r>
        <w:t>иумна</w:t>
      </w:r>
      <w:proofErr w:type="spellEnd"/>
      <w:r>
        <w:t xml:space="preserve"> (2)</w:t>
      </w:r>
      <w:proofErr w:type="spellStart"/>
      <w:r>
        <w:t>исчиталанужнымбрать</w:t>
      </w:r>
      <w:proofErr w:type="spellEnd"/>
      <w:r>
        <w:t xml:space="preserve"> </w:t>
      </w:r>
      <w:proofErr w:type="spellStart"/>
      <w:r>
        <w:t>отжизнивселучшее</w:t>
      </w:r>
      <w:proofErr w:type="spellEnd"/>
      <w:r>
        <w:t>(3)</w:t>
      </w:r>
      <w:proofErr w:type="spellStart"/>
      <w:r>
        <w:t>чтотаейпреподнесет</w:t>
      </w:r>
      <w:proofErr w:type="spellEnd"/>
      <w:r>
        <w:t>.</w:t>
      </w:r>
    </w:p>
    <w:p w:rsidR="0067030C" w:rsidRDefault="00280169">
      <w:pPr>
        <w:pStyle w:val="aa"/>
        <w:ind w:left="581"/>
        <w:jc w:val="both"/>
      </w:pPr>
      <w:r>
        <w:t>1.1,2,3;</w:t>
      </w:r>
    </w:p>
    <w:p w:rsidR="0067030C" w:rsidRDefault="00280169">
      <w:pPr>
        <w:pStyle w:val="aa"/>
        <w:ind w:left="581"/>
        <w:jc w:val="both"/>
      </w:pPr>
      <w:r>
        <w:t>2.   2,3;</w:t>
      </w:r>
    </w:p>
    <w:p w:rsidR="0067030C" w:rsidRDefault="00280169">
      <w:pPr>
        <w:pStyle w:val="aa"/>
        <w:ind w:left="581"/>
        <w:jc w:val="both"/>
      </w:pPr>
      <w:r>
        <w:t>3.   1,3;</w:t>
      </w:r>
    </w:p>
    <w:p w:rsidR="0067030C" w:rsidRDefault="00280169">
      <w:pPr>
        <w:pStyle w:val="aa"/>
        <w:ind w:left="581"/>
        <w:jc w:val="both"/>
      </w:pPr>
      <w:r>
        <w:t>4.3.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ind w:left="581"/>
        <w:jc w:val="both"/>
      </w:pPr>
      <w:r>
        <w:rPr>
          <w:b w:val="0"/>
        </w:rPr>
        <w:t>1.</w:t>
      </w:r>
      <w:r>
        <w:t>УКАЖИТЕ</w:t>
      </w:r>
      <w:proofErr w:type="gramStart"/>
      <w:r>
        <w:t>,С</w:t>
      </w:r>
      <w:proofErr w:type="gramEnd"/>
      <w:r>
        <w:t>КОЛЬКОЗАПЯТЫХНУЖНОПОСТАВИТЬВДАННОМПРЕДЛОЖЕНИИ:</w:t>
      </w:r>
    </w:p>
    <w:p w:rsidR="0067030C" w:rsidRDefault="00280169">
      <w:pPr>
        <w:pStyle w:val="aa"/>
        <w:ind w:firstLine="709"/>
        <w:jc w:val="both"/>
      </w:pPr>
      <w:r>
        <w:t>Дедрассердилсяиударилкулакомпостолешницеиотудараичашкиихлебисолонкаподпрыгнулиисгрохотомпопадалинапол.</w:t>
      </w:r>
    </w:p>
    <w:p w:rsidR="0067030C" w:rsidRDefault="00280169">
      <w:pPr>
        <w:pStyle w:val="aa"/>
        <w:ind w:left="581"/>
        <w:jc w:val="both"/>
      </w:pPr>
      <w:r>
        <w:t>1.   1;</w:t>
      </w:r>
    </w:p>
    <w:p w:rsidR="0067030C" w:rsidRDefault="00280169">
      <w:pPr>
        <w:pStyle w:val="aa"/>
        <w:ind w:left="581"/>
        <w:jc w:val="both"/>
      </w:pPr>
      <w:r>
        <w:t>2.   2;</w:t>
      </w:r>
    </w:p>
    <w:p w:rsidR="0067030C" w:rsidRDefault="00280169">
      <w:pPr>
        <w:pStyle w:val="aa"/>
        <w:ind w:left="581"/>
        <w:jc w:val="both"/>
      </w:pPr>
      <w:r>
        <w:t>3.   3;</w:t>
      </w:r>
    </w:p>
    <w:p w:rsidR="0067030C" w:rsidRDefault="00280169">
      <w:pPr>
        <w:pStyle w:val="aa"/>
        <w:ind w:left="581"/>
        <w:jc w:val="both"/>
      </w:pPr>
      <w:r>
        <w:t>4.   4.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ind w:left="581"/>
        <w:jc w:val="both"/>
      </w:pPr>
      <w:r>
        <w:rPr>
          <w:b w:val="0"/>
        </w:rPr>
        <w:t>1.</w:t>
      </w:r>
      <w:r>
        <w:t>УКАЖИТЕ</w:t>
      </w:r>
      <w:proofErr w:type="gramStart"/>
      <w:r>
        <w:t>,В</w:t>
      </w:r>
      <w:proofErr w:type="gramEnd"/>
      <w:r>
        <w:t>КАКОМПРЕДЛОЖЕНИИВЕРНОРАССТАВЛЕНЫЗНАКИПРЕПИНАНИЯ:</w:t>
      </w:r>
    </w:p>
    <w:p w:rsidR="0067030C" w:rsidRDefault="00280169">
      <w:pPr>
        <w:pStyle w:val="ad"/>
        <w:numPr>
          <w:ilvl w:val="0"/>
          <w:numId w:val="11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Грозасовершенностихлаитолькоиздалинеслисьдалекиераскаты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грома</w:t>
      </w:r>
      <w:proofErr w:type="gramStart"/>
      <w:r>
        <w:rPr>
          <w:sz w:val="24"/>
          <w:szCs w:val="24"/>
        </w:rPr>
        <w:t>,д</w:t>
      </w:r>
      <w:proofErr w:type="gramEnd"/>
      <w:r>
        <w:rPr>
          <w:sz w:val="24"/>
          <w:szCs w:val="24"/>
        </w:rPr>
        <w:t>апонебуползлачернаябесконечнаятуча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1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Радостновеснойчирикаютворобьиипоютсинички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1"/>
          <w:numId w:val="11"/>
        </w:numPr>
        <w:tabs>
          <w:tab w:val="left" w:pos="942"/>
        </w:tabs>
        <w:ind w:hanging="361"/>
        <w:jc w:val="both"/>
      </w:pPr>
      <w:r>
        <w:t>СКОЛЬКОПРОСТЫХПРЕДЛОЖЕНИЙВСОСТАВЕСЛОЖНОГО?</w:t>
      </w:r>
    </w:p>
    <w:p w:rsidR="0067030C" w:rsidRDefault="00280169">
      <w:pPr>
        <w:pStyle w:val="aa"/>
        <w:ind w:firstLine="709"/>
        <w:jc w:val="both"/>
      </w:pPr>
      <w:proofErr w:type="spellStart"/>
      <w:r>
        <w:t>Егодуша</w:t>
      </w:r>
      <w:proofErr w:type="spellEnd"/>
      <w:r>
        <w:t xml:space="preserve"> </w:t>
      </w:r>
      <w:proofErr w:type="spellStart"/>
      <w:r>
        <w:t>сживаласьсбурямиитревогамиивыброшенныйнаберегонскучаети</w:t>
      </w:r>
      <w:proofErr w:type="spellEnd"/>
      <w:r>
        <w:t xml:space="preserve"> томиться.</w:t>
      </w:r>
    </w:p>
    <w:p w:rsidR="0067030C" w:rsidRDefault="00280169">
      <w:pPr>
        <w:pStyle w:val="aa"/>
        <w:ind w:left="581"/>
        <w:jc w:val="both"/>
      </w:pPr>
      <w:r>
        <w:lastRenderedPageBreak/>
        <w:t>1.   2;</w:t>
      </w:r>
    </w:p>
    <w:p w:rsidR="0067030C" w:rsidRDefault="00280169">
      <w:pPr>
        <w:pStyle w:val="aa"/>
        <w:ind w:left="581"/>
        <w:jc w:val="both"/>
      </w:pPr>
      <w:r>
        <w:t>2.   3.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ind w:left="581"/>
        <w:jc w:val="both"/>
      </w:pPr>
      <w:r>
        <w:rPr>
          <w:b w:val="0"/>
        </w:rPr>
        <w:t>1.</w:t>
      </w:r>
      <w:r>
        <w:t>КАКОЕСОЧЕТАНИЕСЛОВЯВЛЯЕТСЯОДНОЙИЗГРАММАТИЧЕСКИХОСНОВВПРЕДЛОЖЕНИИ?</w:t>
      </w:r>
    </w:p>
    <w:p w:rsidR="0067030C" w:rsidRDefault="00280169">
      <w:pPr>
        <w:pStyle w:val="aa"/>
        <w:ind w:firstLine="709"/>
        <w:jc w:val="both"/>
      </w:pPr>
      <w:proofErr w:type="spellStart"/>
      <w:r>
        <w:t>Наутреннейзарепастух</w:t>
      </w:r>
      <w:proofErr w:type="spellEnd"/>
      <w:r>
        <w:t xml:space="preserve"> </w:t>
      </w:r>
      <w:proofErr w:type="spellStart"/>
      <w:r>
        <w:t>негонит</w:t>
      </w:r>
      <w:proofErr w:type="spellEnd"/>
      <w:r>
        <w:t xml:space="preserve"> </w:t>
      </w:r>
      <w:proofErr w:type="spellStart"/>
      <w:r>
        <w:t>ужкоровизхлева</w:t>
      </w:r>
      <w:proofErr w:type="gramStart"/>
      <w:r>
        <w:t>,и</w:t>
      </w:r>
      <w:proofErr w:type="gramEnd"/>
      <w:r>
        <w:t>вчасполуденныйвкружокихнезоветегорожок</w:t>
      </w:r>
      <w:proofErr w:type="spellEnd"/>
      <w:r>
        <w:t>.</w:t>
      </w:r>
    </w:p>
    <w:p w:rsidR="0067030C" w:rsidRDefault="00280169">
      <w:pPr>
        <w:pStyle w:val="ad"/>
        <w:numPr>
          <w:ilvl w:val="0"/>
          <w:numId w:val="12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ихнезовет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12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незоветего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12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незовет</w:t>
      </w:r>
      <w:proofErr w:type="spellEnd"/>
      <w:r>
        <w:rPr>
          <w:sz w:val="24"/>
          <w:szCs w:val="24"/>
        </w:rPr>
        <w:t xml:space="preserve"> рожок.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tabs>
          <w:tab w:val="left" w:pos="851"/>
        </w:tabs>
        <w:ind w:left="0" w:firstLine="581"/>
        <w:jc w:val="both"/>
      </w:pPr>
      <w:r>
        <w:rPr>
          <w:b w:val="0"/>
        </w:rPr>
        <w:t>1.</w:t>
      </w:r>
      <w:r>
        <w:t>УКАЖИТЕСЛОЖНОСОЧИНЕННОЕПРЕДЛОЖЕНИЕССОЕДИНИТЕЛЬНЫМСОЮЗОМ:</w:t>
      </w:r>
    </w:p>
    <w:p w:rsidR="0067030C" w:rsidRDefault="00280169">
      <w:pPr>
        <w:pStyle w:val="ad"/>
        <w:numPr>
          <w:ilvl w:val="0"/>
          <w:numId w:val="13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Отецпожелалмнедоброгопути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дочьпроводиладотелеги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3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Либоявсе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устроюпо-прежнему</w:t>
      </w:r>
      <w:proofErr w:type="gramStart"/>
      <w:r>
        <w:rPr>
          <w:sz w:val="24"/>
          <w:szCs w:val="24"/>
        </w:rPr>
        <w:t>,л</w:t>
      </w:r>
      <w:proofErr w:type="gramEnd"/>
      <w:r>
        <w:rPr>
          <w:sz w:val="24"/>
          <w:szCs w:val="24"/>
        </w:rPr>
        <w:t>ибояегонадуэльвызову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3"/>
        </w:numPr>
        <w:tabs>
          <w:tab w:val="left" w:pos="48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Дочь </w:t>
      </w:r>
      <w:proofErr w:type="spellStart"/>
      <w:r>
        <w:rPr>
          <w:sz w:val="24"/>
          <w:szCs w:val="24"/>
        </w:rPr>
        <w:t>училасьдомаирослахорошо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альчиктожеучилсянедурно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1"/>
          <w:numId w:val="13"/>
        </w:numPr>
        <w:tabs>
          <w:tab w:val="left" w:pos="942"/>
        </w:tabs>
        <w:ind w:hanging="361"/>
        <w:jc w:val="both"/>
      </w:pPr>
      <w:r>
        <w:t>УКАЖИТЕ</w:t>
      </w:r>
      <w:proofErr w:type="gramStart"/>
      <w:r>
        <w:t>,Н</w:t>
      </w:r>
      <w:proofErr w:type="gramEnd"/>
      <w:r>
        <w:t>АМЕСТЕКАКИХЦИФРДОЛЖНЫСТОЯТЬЗАПЯТЫЕВПРЕДЛОЖЕНИИ:</w:t>
      </w:r>
    </w:p>
    <w:p w:rsidR="0067030C" w:rsidRDefault="00280169">
      <w:pPr>
        <w:pStyle w:val="aa"/>
        <w:ind w:left="222" w:right="1237"/>
        <w:jc w:val="both"/>
      </w:pPr>
      <w:r>
        <w:t xml:space="preserve">Так навеки и осталась церковь (1) с завязнувшими в дверях и окнах чудовищами (2) обросла лесом (3) корнями (4) бурьяном (5) </w:t>
      </w:r>
      <w:proofErr w:type="spellStart"/>
      <w:r>
        <w:t>дикимтерновником</w:t>
      </w:r>
      <w:proofErr w:type="spellEnd"/>
      <w:r>
        <w:t xml:space="preserve">(6)и никто </w:t>
      </w:r>
      <w:proofErr w:type="spellStart"/>
      <w:r>
        <w:t>ненайдет</w:t>
      </w:r>
      <w:proofErr w:type="spellEnd"/>
      <w:r>
        <w:t xml:space="preserve"> теперь </w:t>
      </w:r>
      <w:proofErr w:type="spellStart"/>
      <w:r>
        <w:t>кней</w:t>
      </w:r>
      <w:proofErr w:type="spellEnd"/>
      <w:r>
        <w:t xml:space="preserve"> дороги.</w:t>
      </w:r>
    </w:p>
    <w:p w:rsidR="0067030C" w:rsidRDefault="00280169">
      <w:pPr>
        <w:pStyle w:val="aa"/>
        <w:ind w:left="581"/>
        <w:jc w:val="both"/>
      </w:pPr>
      <w:r>
        <w:t>1.1, 2, 3, 4, 5, 6.</w:t>
      </w:r>
    </w:p>
    <w:p w:rsidR="0067030C" w:rsidRDefault="00280169">
      <w:pPr>
        <w:pStyle w:val="aa"/>
        <w:ind w:left="581"/>
        <w:jc w:val="both"/>
      </w:pPr>
      <w:r>
        <w:t>2.2,3,4,5,6.</w:t>
      </w:r>
    </w:p>
    <w:p w:rsidR="0067030C" w:rsidRDefault="00280169">
      <w:pPr>
        <w:pStyle w:val="aa"/>
        <w:ind w:left="581"/>
        <w:jc w:val="both"/>
      </w:pPr>
      <w:r>
        <w:t>3.2,3,4,5.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ind w:left="0" w:right="629"/>
        <w:jc w:val="both"/>
      </w:pPr>
      <w:r>
        <w:t>ВАРИАНТ</w:t>
      </w:r>
      <w:proofErr w:type="gramStart"/>
      <w:r>
        <w:t>2</w:t>
      </w:r>
      <w:proofErr w:type="gramEnd"/>
    </w:p>
    <w:p w:rsidR="0067030C" w:rsidRDefault="0067030C">
      <w:pPr>
        <w:pStyle w:val="aa"/>
        <w:jc w:val="both"/>
        <w:rPr>
          <w:b/>
        </w:rPr>
      </w:pPr>
    </w:p>
    <w:p w:rsidR="0067030C" w:rsidRDefault="00280169">
      <w:pPr>
        <w:pStyle w:val="aa"/>
        <w:numPr>
          <w:ilvl w:val="0"/>
          <w:numId w:val="14"/>
        </w:numPr>
        <w:jc w:val="both"/>
        <w:rPr>
          <w:b/>
        </w:rPr>
      </w:pPr>
      <w:r>
        <w:rPr>
          <w:b/>
        </w:rPr>
        <w:t>ВКАКОМРЯДУПЕРЕЧИСЛЕНЫРАЗДЕЛИТЕЛЬНЫЕСОЮЗЫ?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то…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>, зато;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или, либо;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да, не также;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однако, но.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04"/>
        </w:tabs>
        <w:ind w:hanging="182"/>
        <w:jc w:val="both"/>
      </w:pPr>
      <w:r>
        <w:t>УКАЖИТЕСЛОЖНОСОЧИНЕННОЕПРЕДЛОЖЕНИЕ:</w:t>
      </w:r>
    </w:p>
    <w:p w:rsidR="0067030C" w:rsidRDefault="00280169">
      <w:pPr>
        <w:pStyle w:val="ad"/>
        <w:numPr>
          <w:ilvl w:val="0"/>
          <w:numId w:val="16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Вотприселяузабораисталприслушиваться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6"/>
        </w:numPr>
        <w:tabs>
          <w:tab w:val="left" w:pos="482"/>
        </w:tabs>
        <w:ind w:left="222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Оба слишком оживленно и естественно слушали и говорили, и это-то </w:t>
      </w:r>
      <w:proofErr w:type="spellStart"/>
      <w:r>
        <w:rPr>
          <w:sz w:val="24"/>
          <w:szCs w:val="24"/>
        </w:rPr>
        <w:t>непонравилосьАнне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6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Онабыламолодаиумнаисчиталанужнымбрать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отжизнивселучшее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6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Андрейкавытащилиструдомподнялвверх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обеимирукамибольшуюрыбу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УКАЖИТЕСЛОЖНОСОЧИНЕННОЕПРЕДЛОЖЕНИЕ</w:t>
      </w:r>
      <w:proofErr w:type="gramStart"/>
      <w:r>
        <w:t>,В</w:t>
      </w:r>
      <w:proofErr w:type="gramEnd"/>
      <w:r>
        <w:t>КОТОРОМЕСТЬОБЩИЙВТОРОСТЕПЕННЫЙЧЛЕН:</w:t>
      </w:r>
    </w:p>
    <w:p w:rsidR="0067030C" w:rsidRDefault="00280169">
      <w:pPr>
        <w:pStyle w:val="ad"/>
        <w:numPr>
          <w:ilvl w:val="0"/>
          <w:numId w:val="17"/>
        </w:numPr>
        <w:tabs>
          <w:tab w:val="left" w:pos="482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Вековыетемныедеревьясомкнулисьнадголовамибойцовисолнценемоглопробитьсясквозьлиству.</w:t>
      </w:r>
    </w:p>
    <w:p w:rsidR="0067030C" w:rsidRDefault="00280169">
      <w:pPr>
        <w:pStyle w:val="ad"/>
        <w:numPr>
          <w:ilvl w:val="0"/>
          <w:numId w:val="17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УЧелкашавздрагивали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усыивглазах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разгоралсяогонек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7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Проехалисемьверст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ивдалипоказалсяневысокийдомидвор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7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Дверьзахлопнуласьипослышалсястукудаляющихсяшагов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УКАЖИТЕ</w:t>
      </w:r>
      <w:proofErr w:type="gramStart"/>
      <w:r>
        <w:t>,Н</w:t>
      </w:r>
      <w:proofErr w:type="gramEnd"/>
      <w:r>
        <w:t>АМЕСТЕКАКИХЦИФРДОЛЖНЫСТОЯТЬЗАПЯТЫЕВПРЕДЛОЖЕНИИ:</w:t>
      </w:r>
    </w:p>
    <w:p w:rsidR="0067030C" w:rsidRDefault="00280169">
      <w:pPr>
        <w:pStyle w:val="aa"/>
        <w:jc w:val="both"/>
      </w:pPr>
      <w:r>
        <w:t>Светало(1)</w:t>
      </w:r>
      <w:proofErr w:type="spellStart"/>
      <w:r>
        <w:t>исвет</w:t>
      </w:r>
      <w:proofErr w:type="spellEnd"/>
      <w:r>
        <w:t>(2)</w:t>
      </w:r>
      <w:proofErr w:type="spellStart"/>
      <w:r>
        <w:t>ещенепогашенных</w:t>
      </w:r>
      <w:proofErr w:type="spellEnd"/>
      <w:r>
        <w:t xml:space="preserve"> (3)фонарей </w:t>
      </w:r>
      <w:proofErr w:type="spellStart"/>
      <w:r>
        <w:t>былненужен</w:t>
      </w:r>
      <w:proofErr w:type="spellEnd"/>
      <w:r>
        <w:t>.</w:t>
      </w:r>
    </w:p>
    <w:p w:rsidR="0067030C" w:rsidRDefault="00280169">
      <w:pPr>
        <w:pStyle w:val="aa"/>
        <w:ind w:left="581"/>
        <w:jc w:val="both"/>
      </w:pPr>
      <w:r>
        <w:t>1.1,2,3;</w:t>
      </w:r>
    </w:p>
    <w:p w:rsidR="0067030C" w:rsidRDefault="00280169">
      <w:pPr>
        <w:pStyle w:val="aa"/>
        <w:ind w:left="581"/>
        <w:jc w:val="both"/>
      </w:pPr>
      <w:r>
        <w:lastRenderedPageBreak/>
        <w:t>2.1;</w:t>
      </w:r>
    </w:p>
    <w:p w:rsidR="0067030C" w:rsidRDefault="00280169">
      <w:pPr>
        <w:pStyle w:val="aa"/>
        <w:ind w:left="581"/>
        <w:jc w:val="both"/>
      </w:pPr>
      <w:r>
        <w:t>3.   1,3;</w:t>
      </w:r>
    </w:p>
    <w:p w:rsidR="0067030C" w:rsidRDefault="00280169">
      <w:pPr>
        <w:pStyle w:val="aa"/>
        <w:ind w:left="581"/>
        <w:jc w:val="both"/>
      </w:pPr>
      <w:r>
        <w:t>4.   2, 3.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УКАЖИТЕ</w:t>
      </w:r>
      <w:proofErr w:type="gramStart"/>
      <w:r>
        <w:t>,С</w:t>
      </w:r>
      <w:proofErr w:type="gramEnd"/>
      <w:r>
        <w:t>КОЛЬКОПРОСТЫХПРЕДЛОЖЕНИЙВСОСТАВЕСЛОЖНОГО:</w:t>
      </w:r>
    </w:p>
    <w:p w:rsidR="0067030C" w:rsidRDefault="00280169">
      <w:pPr>
        <w:pStyle w:val="aa"/>
        <w:ind w:left="222"/>
        <w:jc w:val="both"/>
      </w:pPr>
      <w:proofErr w:type="spellStart"/>
      <w:r>
        <w:t>Утромнадругойдень</w:t>
      </w:r>
      <w:proofErr w:type="spellEnd"/>
      <w:r>
        <w:t xml:space="preserve"> </w:t>
      </w:r>
      <w:proofErr w:type="spellStart"/>
      <w:r>
        <w:t>унегоболелаголовагуделовушах</w:t>
      </w:r>
      <w:proofErr w:type="spellEnd"/>
      <w:r>
        <w:t xml:space="preserve"> </w:t>
      </w:r>
      <w:proofErr w:type="spellStart"/>
      <w:r>
        <w:t>ивовсемтелечувствовалосьнедомогание</w:t>
      </w:r>
      <w:proofErr w:type="spellEnd"/>
      <w:r>
        <w:t>.</w:t>
      </w:r>
    </w:p>
    <w:p w:rsidR="0067030C" w:rsidRDefault="00280169">
      <w:pPr>
        <w:pStyle w:val="aa"/>
        <w:ind w:left="222"/>
        <w:jc w:val="both"/>
      </w:pPr>
      <w:r>
        <w:t>1)2;</w:t>
      </w:r>
    </w:p>
    <w:p w:rsidR="0067030C" w:rsidRDefault="00280169">
      <w:pPr>
        <w:pStyle w:val="aa"/>
        <w:ind w:left="222"/>
        <w:jc w:val="both"/>
      </w:pPr>
      <w:r>
        <w:t>1.3;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УКАЖИТЕ</w:t>
      </w:r>
      <w:proofErr w:type="gramStart"/>
      <w:r>
        <w:t>,В</w:t>
      </w:r>
      <w:proofErr w:type="gramEnd"/>
      <w:r>
        <w:t>КАКОМПРЕДЛОЖЕНИИНЕНУЖНЫЗНАКИПРЕПИНАНИЯ:</w:t>
      </w:r>
    </w:p>
    <w:p w:rsidR="0067030C" w:rsidRDefault="00280169">
      <w:pPr>
        <w:pStyle w:val="ad"/>
        <w:numPr>
          <w:ilvl w:val="0"/>
          <w:numId w:val="18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Былоужечасовдесятьвечераинадсадомсветилаполнаялуна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8"/>
        </w:numPr>
        <w:tabs>
          <w:tab w:val="left" w:pos="482"/>
        </w:tabs>
        <w:jc w:val="both"/>
        <w:rPr>
          <w:sz w:val="24"/>
          <w:szCs w:val="24"/>
        </w:rPr>
      </w:pPr>
      <w:r>
        <w:rPr>
          <w:sz w:val="24"/>
          <w:szCs w:val="24"/>
        </w:rPr>
        <w:t>Мутноесолнценеслосьповершинамбелыхдеревьевининашагнеотставалоотмашины.</w:t>
      </w:r>
    </w:p>
    <w:p w:rsidR="0067030C" w:rsidRDefault="00280169">
      <w:pPr>
        <w:pStyle w:val="ad"/>
        <w:numPr>
          <w:ilvl w:val="0"/>
          <w:numId w:val="18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Вгостинойсимметричностояламебельвисели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портретыинаполурасстилалисьдомашниековры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8"/>
        </w:numPr>
        <w:tabs>
          <w:tab w:val="left" w:pos="482"/>
        </w:tabs>
        <w:ind w:left="222" w:right="-2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Чугуннаярешетканакаменноммостуитеньеетак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четкопробитанасвету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ВКАКОМПРЕДЛОЖЕНИИДОПУЩЕНАПУНКТУАЦИОННАЯОШИБКА?</w:t>
      </w:r>
    </w:p>
    <w:p w:rsidR="0067030C" w:rsidRDefault="00280169">
      <w:pPr>
        <w:pStyle w:val="ad"/>
        <w:numPr>
          <w:ilvl w:val="1"/>
          <w:numId w:val="15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Солнцеужезакатилось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приятнаясвежестьразливаласьввоздухе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1"/>
          <w:numId w:val="15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Нанебебылизвезды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светилсяизредказастилаемыйдымоммесяц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tabs>
          <w:tab w:val="left" w:pos="9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КАКОЕСОЧЕТАНИЕСЛОВЯВЛЯЕТСЯОДНОЙИЗГРАММАТИЧЕСКИХОСНОВВПРЕДЛОЖЕНИИ?</w:t>
      </w:r>
    </w:p>
    <w:p w:rsidR="0067030C" w:rsidRDefault="0067030C">
      <w:pPr>
        <w:pStyle w:val="aa"/>
        <w:jc w:val="both"/>
        <w:rPr>
          <w:b/>
        </w:rPr>
      </w:pPr>
    </w:p>
    <w:p w:rsidR="0067030C" w:rsidRDefault="00280169">
      <w:pPr>
        <w:pStyle w:val="aa"/>
        <w:ind w:left="222"/>
        <w:jc w:val="both"/>
      </w:pPr>
      <w:proofErr w:type="spellStart"/>
      <w:r>
        <w:t>Отдохнувинапившисьчаю</w:t>
      </w:r>
      <w:proofErr w:type="gramStart"/>
      <w:r>
        <w:t>,м</w:t>
      </w:r>
      <w:proofErr w:type="gramEnd"/>
      <w:r>
        <w:t>ыровновполденьопятьуселисьвлодку</w:t>
      </w:r>
      <w:proofErr w:type="spellEnd"/>
      <w:r>
        <w:t xml:space="preserve">, </w:t>
      </w:r>
      <w:proofErr w:type="spellStart"/>
      <w:r>
        <w:t>ионапонесланасподлинномупрямомуплесу</w:t>
      </w:r>
      <w:proofErr w:type="spellEnd"/>
      <w:r>
        <w:t>.</w:t>
      </w:r>
    </w:p>
    <w:p w:rsidR="0067030C" w:rsidRDefault="00280169">
      <w:pPr>
        <w:pStyle w:val="ad"/>
        <w:numPr>
          <w:ilvl w:val="1"/>
          <w:numId w:val="15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отдохнувинапившись</w:t>
      </w:r>
      <w:proofErr w:type="gramStart"/>
      <w:r>
        <w:rPr>
          <w:sz w:val="24"/>
          <w:szCs w:val="24"/>
        </w:rPr>
        <w:t>,м</w:t>
      </w:r>
      <w:proofErr w:type="gramEnd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15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понесланас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1"/>
          <w:numId w:val="15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онапонесла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463"/>
        </w:tabs>
        <w:ind w:left="462" w:hanging="241"/>
        <w:jc w:val="both"/>
      </w:pPr>
      <w:r>
        <w:t>УКАЖИТЕСЛОЖНОСОЧИНЕННОЕПРЕДЛОЖЕНИЕСПРОТИВИТЕЛЬНЫМСОЮЗОМ:</w:t>
      </w:r>
    </w:p>
    <w:p w:rsidR="0067030C" w:rsidRDefault="00280169">
      <w:pPr>
        <w:pStyle w:val="ad"/>
        <w:numPr>
          <w:ilvl w:val="0"/>
          <w:numId w:val="19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Онасхватиламенязаруку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мыпоехали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надругую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сторонукатка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9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Масляталибомаринуют</w:t>
      </w:r>
      <w:proofErr w:type="gramStart"/>
      <w:r>
        <w:rPr>
          <w:sz w:val="24"/>
          <w:szCs w:val="24"/>
        </w:rPr>
        <w:t>,л</w:t>
      </w:r>
      <w:proofErr w:type="gramEnd"/>
      <w:r>
        <w:rPr>
          <w:sz w:val="24"/>
          <w:szCs w:val="24"/>
        </w:rPr>
        <w:t>ибосушат</w:t>
      </w:r>
      <w:proofErr w:type="spellEnd"/>
      <w:r>
        <w:rPr>
          <w:sz w:val="24"/>
          <w:szCs w:val="24"/>
        </w:rPr>
        <w:t>.</w:t>
      </w:r>
    </w:p>
    <w:p w:rsidR="0067030C" w:rsidRDefault="00280169">
      <w:pPr>
        <w:pStyle w:val="ad"/>
        <w:numPr>
          <w:ilvl w:val="0"/>
          <w:numId w:val="19"/>
        </w:numPr>
        <w:tabs>
          <w:tab w:val="left" w:pos="482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Мысльонеразрывныхузах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довольночастомелькалавихуме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оникогдаониотомдруг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сдругомнеговорили</w:t>
      </w:r>
      <w:proofErr w:type="spellEnd"/>
      <w:r>
        <w:rPr>
          <w:sz w:val="24"/>
          <w:szCs w:val="24"/>
        </w:rP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numPr>
          <w:ilvl w:val="0"/>
          <w:numId w:val="15"/>
        </w:numPr>
        <w:tabs>
          <w:tab w:val="left" w:pos="524"/>
        </w:tabs>
        <w:ind w:left="523" w:hanging="302"/>
        <w:jc w:val="both"/>
      </w:pPr>
      <w:r>
        <w:t>УКАЖИТЕ</w:t>
      </w:r>
      <w:proofErr w:type="gramStart"/>
      <w:r>
        <w:t>,Н</w:t>
      </w:r>
      <w:proofErr w:type="gramEnd"/>
      <w:r>
        <w:t>АМЕСТЕКАКИХЦИФРДОЛЖНЫСТОЯТЬЗАПЯТЫЕВПРЕДЛОЖЕНИИ:</w:t>
      </w:r>
    </w:p>
    <w:p w:rsidR="0067030C" w:rsidRDefault="00280169">
      <w:pPr>
        <w:pStyle w:val="aa"/>
        <w:ind w:right="-2" w:firstLine="709"/>
        <w:jc w:val="both"/>
      </w:pPr>
      <w:r>
        <w:t xml:space="preserve">Мне в первый раз пришлось путешествовать по льду (1) и (2) признаюсь (3) нелегко одолевал я встретившиеся препятствия (4) </w:t>
      </w:r>
      <w:proofErr w:type="spellStart"/>
      <w:r>
        <w:t>сулившиенакаждомшагуледяную</w:t>
      </w:r>
      <w:proofErr w:type="spellEnd"/>
      <w:r>
        <w:t xml:space="preserve"> ванну.</w:t>
      </w:r>
    </w:p>
    <w:p w:rsidR="0067030C" w:rsidRDefault="00280169">
      <w:pPr>
        <w:pStyle w:val="aa"/>
        <w:ind w:left="581"/>
        <w:jc w:val="both"/>
      </w:pPr>
      <w:r>
        <w:t>1.1, 2, 3, 4.</w:t>
      </w:r>
    </w:p>
    <w:p w:rsidR="0067030C" w:rsidRDefault="00280169">
      <w:pPr>
        <w:pStyle w:val="aa"/>
        <w:ind w:left="581"/>
        <w:jc w:val="both"/>
      </w:pPr>
      <w:r>
        <w:t>2.1,4.</w:t>
      </w:r>
    </w:p>
    <w:p w:rsidR="0067030C" w:rsidRDefault="00280169">
      <w:pPr>
        <w:pStyle w:val="aa"/>
        <w:ind w:left="581"/>
        <w:jc w:val="both"/>
      </w:pPr>
      <w:r>
        <w:t>3.4.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2"/>
        <w:spacing w:before="167"/>
        <w:jc w:val="both"/>
      </w:pPr>
      <w:r>
        <w:t>Ответы:</w:t>
      </w:r>
    </w:p>
    <w:p w:rsidR="0067030C" w:rsidRDefault="0067030C">
      <w:pPr>
        <w:pStyle w:val="aa"/>
        <w:jc w:val="both"/>
        <w:rPr>
          <w:b/>
        </w:rPr>
      </w:pPr>
    </w:p>
    <w:p w:rsidR="0067030C" w:rsidRDefault="00280169">
      <w:pPr>
        <w:spacing w:after="0" w:line="240" w:lineRule="auto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67030C" w:rsidRDefault="00280169">
      <w:pPr>
        <w:pStyle w:val="aa"/>
        <w:spacing w:before="147"/>
        <w:ind w:left="222"/>
        <w:jc w:val="both"/>
      </w:pPr>
      <w:r>
        <w:t>1-2,2-1,3-3,4-4,5-3, 6-2,7-2,8-3,9-3, 10-2.</w:t>
      </w:r>
    </w:p>
    <w:p w:rsidR="0067030C" w:rsidRDefault="00280169">
      <w:pPr>
        <w:pStyle w:val="2"/>
        <w:spacing w:before="153"/>
        <w:jc w:val="both"/>
      </w:pPr>
      <w:r>
        <w:t>Вариант 2.</w:t>
      </w:r>
    </w:p>
    <w:p w:rsidR="0067030C" w:rsidRDefault="00280169">
      <w:pPr>
        <w:pStyle w:val="aa"/>
        <w:spacing w:before="147"/>
        <w:ind w:left="222"/>
        <w:jc w:val="both"/>
      </w:pPr>
      <w:r>
        <w:t>1-2,2-2,3-2,4-2, 5-2,6-2,7-2, 8-3,9-3,10-1.</w:t>
      </w:r>
    </w:p>
    <w:p w:rsidR="0067030C" w:rsidRDefault="0067030C">
      <w:pPr>
        <w:pStyle w:val="aa"/>
        <w:jc w:val="both"/>
      </w:pP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№ 4 по теме «Сложноподчиненное предложение»</w:t>
      </w:r>
      <w:r>
        <w:rPr>
          <w:rFonts w:ascii="Times New Roman" w:hAnsi="Times New Roman" w:cs="Times New Roman"/>
          <w:sz w:val="24"/>
          <w:szCs w:val="24"/>
        </w:rPr>
        <w:tab/>
        <w:t>9 класс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</w:t>
      </w: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проверка знаний учащихся по теме «Сложноподчиненное предложение»</w:t>
      </w:r>
    </w:p>
    <w:p w:rsidR="0067030C" w:rsidRDefault="0067030C">
      <w:pPr>
        <w:pStyle w:val="2"/>
        <w:ind w:left="0" w:right="621"/>
        <w:jc w:val="both"/>
      </w:pPr>
    </w:p>
    <w:p w:rsidR="0067030C" w:rsidRDefault="00280169">
      <w:pPr>
        <w:pStyle w:val="2"/>
        <w:ind w:left="0" w:right="621"/>
        <w:jc w:val="both"/>
      </w:pPr>
      <w:r>
        <w:t>Диктант.</w:t>
      </w:r>
    </w:p>
    <w:p w:rsidR="0067030C" w:rsidRDefault="00280169">
      <w:pPr>
        <w:pStyle w:val="aa"/>
        <w:ind w:right="625"/>
        <w:jc w:val="both"/>
      </w:pPr>
      <w:proofErr w:type="spellStart"/>
      <w:r>
        <w:t>Певецроднойприроды</w:t>
      </w:r>
      <w:proofErr w:type="spellEnd"/>
      <w:r>
        <w:t>.</w:t>
      </w:r>
    </w:p>
    <w:p w:rsidR="0067030C" w:rsidRDefault="0067030C">
      <w:pPr>
        <w:pStyle w:val="aa"/>
        <w:ind w:right="1749"/>
        <w:jc w:val="both"/>
      </w:pPr>
    </w:p>
    <w:p w:rsidR="0067030C" w:rsidRDefault="00280169">
      <w:pPr>
        <w:pStyle w:val="aa"/>
        <w:ind w:right="-2" w:firstLine="709"/>
        <w:jc w:val="both"/>
      </w:pPr>
      <w:r>
        <w:t xml:space="preserve">Если бы природа могла чувствовать благодарность к человеку за то, что он проник в ее жизнь и воспел ее, </w:t>
      </w:r>
      <w:proofErr w:type="gramStart"/>
      <w:r>
        <w:t>то</w:t>
      </w:r>
      <w:proofErr w:type="gramEnd"/>
      <w:r>
        <w:t xml:space="preserve"> прежде всего </w:t>
      </w:r>
      <w:proofErr w:type="spellStart"/>
      <w:r>
        <w:t>этаблагодарность</w:t>
      </w:r>
      <w:proofErr w:type="spellEnd"/>
      <w:r>
        <w:t xml:space="preserve"> </w:t>
      </w:r>
      <w:proofErr w:type="spellStart"/>
      <w:r>
        <w:t>выпалабы</w:t>
      </w:r>
      <w:proofErr w:type="spellEnd"/>
      <w:r>
        <w:t xml:space="preserve"> </w:t>
      </w:r>
      <w:proofErr w:type="spellStart"/>
      <w:r>
        <w:t>надолюМихаилаПришвина</w:t>
      </w:r>
      <w:proofErr w:type="spellEnd"/>
      <w:r>
        <w:t>.</w:t>
      </w:r>
    </w:p>
    <w:p w:rsidR="0067030C" w:rsidRDefault="00280169">
      <w:pPr>
        <w:pStyle w:val="aa"/>
        <w:ind w:right="-2" w:firstLine="709"/>
        <w:jc w:val="both"/>
      </w:pPr>
      <w:r>
        <w:t xml:space="preserve">Неизвестно, что сделал бы в своей жизни Пришвин, если бы он остался агрономом (это была его первая профессия). Во всяком </w:t>
      </w:r>
      <w:proofErr w:type="spellStart"/>
      <w:r>
        <w:t>случае</w:t>
      </w:r>
      <w:proofErr w:type="gramStart"/>
      <w:r>
        <w:t>,о</w:t>
      </w:r>
      <w:proofErr w:type="gramEnd"/>
      <w:r>
        <w:t>н</w:t>
      </w:r>
      <w:proofErr w:type="spellEnd"/>
      <w:r>
        <w:t xml:space="preserve"> вряд ли открыл бы миллионам людей русскую природу как мир тончайшей и светлой поэзии. На это у него просто не хватило </w:t>
      </w:r>
      <w:proofErr w:type="spellStart"/>
      <w:r>
        <w:t>бывремени</w:t>
      </w:r>
      <w:proofErr w:type="spellEnd"/>
      <w:r>
        <w:t>.</w:t>
      </w:r>
    </w:p>
    <w:p w:rsidR="0067030C" w:rsidRDefault="00280169">
      <w:pPr>
        <w:pStyle w:val="aa"/>
        <w:ind w:right="-2" w:firstLine="709"/>
        <w:jc w:val="both"/>
      </w:pPr>
      <w:r>
        <w:t>ЕсливнимательнопрочестьвсенаписанноеПришвиным</w:t>
      </w:r>
      <w:proofErr w:type="gramStart"/>
      <w:r>
        <w:t>,т</w:t>
      </w:r>
      <w:proofErr w:type="gramEnd"/>
      <w:r>
        <w:t>оостаетсяубеждение:оннеуспелрассказатьнамисотойдолитого,чтопревосходновидели знал.</w:t>
      </w:r>
    </w:p>
    <w:p w:rsidR="0067030C" w:rsidRDefault="00280169">
      <w:pPr>
        <w:pStyle w:val="aa"/>
        <w:ind w:right="-2" w:firstLine="709"/>
        <w:jc w:val="both"/>
      </w:pPr>
      <w:r>
        <w:t xml:space="preserve">О Пришвине писать трудно. Сказанное им нужно выписывать в заветные тетрадки, перечитывать, открывая все новые ценности </w:t>
      </w:r>
      <w:proofErr w:type="spellStart"/>
      <w:r>
        <w:t>вкаждой</w:t>
      </w:r>
      <w:proofErr w:type="spellEnd"/>
      <w:r>
        <w:t xml:space="preserve"> строке, уходя в его книги, как мы уходим по едва заветным тропинкам в дремучий лес с его разговором ключей и </w:t>
      </w:r>
      <w:proofErr w:type="spellStart"/>
      <w:r>
        <w:t>благоуханиемтрав</w:t>
      </w:r>
      <w:proofErr w:type="gramStart"/>
      <w:r>
        <w:t>,п</w:t>
      </w:r>
      <w:proofErr w:type="gramEnd"/>
      <w:r>
        <w:t>огружаясьвразнообразныемысли</w:t>
      </w:r>
      <w:proofErr w:type="spellEnd"/>
      <w:r>
        <w:t xml:space="preserve"> и состояния, </w:t>
      </w:r>
      <w:proofErr w:type="spellStart"/>
      <w:r>
        <w:t>свойственныеэтомучистомуразумомисердцемчеловеку</w:t>
      </w:r>
      <w:proofErr w:type="spellEnd"/>
      <w:r>
        <w:t>.</w:t>
      </w:r>
    </w:p>
    <w:p w:rsidR="0067030C" w:rsidRDefault="0067030C">
      <w:pPr>
        <w:pStyle w:val="aa"/>
        <w:ind w:right="-2"/>
        <w:jc w:val="both"/>
      </w:pPr>
    </w:p>
    <w:p w:rsidR="0067030C" w:rsidRDefault="00280169">
      <w:pPr>
        <w:pStyle w:val="aa"/>
        <w:spacing w:before="77"/>
        <w:ind w:left="222" w:right="1265" w:firstLine="180"/>
        <w:jc w:val="both"/>
      </w:pPr>
      <w:proofErr w:type="spellStart"/>
      <w:r>
        <w:t>КнигиПришвина</w:t>
      </w:r>
      <w:proofErr w:type="spellEnd"/>
      <w:r>
        <w:t>–это</w:t>
      </w:r>
      <w:proofErr w:type="gramStart"/>
      <w:r>
        <w:t>«</w:t>
      </w:r>
      <w:proofErr w:type="spellStart"/>
      <w:r>
        <w:t>б</w:t>
      </w:r>
      <w:proofErr w:type="gramEnd"/>
      <w:r>
        <w:t>есконечнаярадостьпостоянных</w:t>
      </w:r>
      <w:proofErr w:type="spellEnd"/>
      <w:r>
        <w:t xml:space="preserve"> открытий».Несколькоразяслышалотлюдей,толькочтоотложившихпрочитаннуюпришвинскую книгу, </w:t>
      </w:r>
      <w:proofErr w:type="spellStart"/>
      <w:r>
        <w:t>однии</w:t>
      </w:r>
      <w:proofErr w:type="spellEnd"/>
      <w:r>
        <w:t xml:space="preserve"> </w:t>
      </w:r>
      <w:proofErr w:type="spellStart"/>
      <w:r>
        <w:t>тежеслова</w:t>
      </w:r>
      <w:proofErr w:type="spellEnd"/>
      <w:r>
        <w:t>:«</w:t>
      </w:r>
      <w:proofErr w:type="spellStart"/>
      <w:r>
        <w:t>Этонастоящееколдовство</w:t>
      </w:r>
      <w:proofErr w:type="spellEnd"/>
      <w:r>
        <w:t>».</w:t>
      </w:r>
    </w:p>
    <w:p w:rsidR="0067030C" w:rsidRDefault="00280169">
      <w:pPr>
        <w:pStyle w:val="aa"/>
        <w:spacing w:before="197"/>
        <w:ind w:left="4782"/>
        <w:jc w:val="both"/>
      </w:pPr>
      <w:r>
        <w:t>(К.Г.Паустовский)</w:t>
      </w:r>
    </w:p>
    <w:p w:rsidR="0067030C" w:rsidRDefault="0067030C">
      <w:pPr>
        <w:pStyle w:val="aa"/>
        <w:spacing w:before="6"/>
        <w:jc w:val="both"/>
      </w:pPr>
    </w:p>
    <w:p w:rsidR="0067030C" w:rsidRDefault="00280169">
      <w:pPr>
        <w:pStyle w:val="aa"/>
        <w:spacing w:before="89"/>
        <w:jc w:val="both"/>
      </w:pPr>
      <w:r>
        <w:t>(183слова)</w:t>
      </w:r>
    </w:p>
    <w:p w:rsidR="0067030C" w:rsidRDefault="0067030C">
      <w:pPr>
        <w:pStyle w:val="aa"/>
        <w:jc w:val="both"/>
      </w:pPr>
    </w:p>
    <w:p w:rsidR="0067030C" w:rsidRDefault="0067030C">
      <w:pPr>
        <w:pStyle w:val="aa"/>
        <w:spacing w:before="10"/>
        <w:jc w:val="both"/>
      </w:pPr>
    </w:p>
    <w:p w:rsidR="0067030C" w:rsidRDefault="00280169">
      <w:pPr>
        <w:pStyle w:val="aa"/>
        <w:ind w:left="222"/>
        <w:jc w:val="both"/>
      </w:pPr>
      <w:proofErr w:type="spellStart"/>
      <w:r>
        <w:t>Грамматическоезадание</w:t>
      </w:r>
      <w:proofErr w:type="spellEnd"/>
      <w:r>
        <w:t>:</w:t>
      </w:r>
    </w:p>
    <w:p w:rsidR="0067030C" w:rsidRDefault="00280169">
      <w:pPr>
        <w:pStyle w:val="ad"/>
        <w:numPr>
          <w:ilvl w:val="0"/>
          <w:numId w:val="20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Сделатьсинтаксическийразборпервыхдвухпредложений</w:t>
      </w:r>
      <w:proofErr w:type="spellEnd"/>
      <w:r>
        <w:rPr>
          <w:sz w:val="24"/>
          <w:szCs w:val="24"/>
        </w:rPr>
        <w:t>;</w:t>
      </w:r>
    </w:p>
    <w:p w:rsidR="0067030C" w:rsidRDefault="00280169">
      <w:pPr>
        <w:pStyle w:val="ad"/>
        <w:numPr>
          <w:ilvl w:val="0"/>
          <w:numId w:val="20"/>
        </w:numPr>
        <w:tabs>
          <w:tab w:val="left" w:pos="942"/>
        </w:tabs>
        <w:ind w:hanging="361"/>
        <w:jc w:val="both"/>
        <w:rPr>
          <w:sz w:val="24"/>
          <w:szCs w:val="24"/>
        </w:rPr>
      </w:pPr>
      <w:r>
        <w:rPr>
          <w:sz w:val="24"/>
          <w:szCs w:val="24"/>
        </w:rPr>
        <w:t>Сделатьсхемысложныхпредложений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пределитьвидпридаточныхвсложноподчиненныхпредложениях.</w:t>
      </w: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Промежуточнаяконтрольнаяработа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67030C" w:rsidRDefault="00280169">
      <w:pPr>
        <w:pStyle w:val="aa"/>
        <w:jc w:val="both"/>
      </w:pPr>
      <w:proofErr w:type="spellStart"/>
      <w:r>
        <w:t>Датапроведения</w:t>
      </w:r>
      <w:proofErr w:type="spellEnd"/>
      <w:r>
        <w:t>–</w:t>
      </w:r>
    </w:p>
    <w:p w:rsidR="0067030C" w:rsidRDefault="00280169">
      <w:pPr>
        <w:pStyle w:val="aa"/>
        <w:jc w:val="both"/>
      </w:pPr>
      <w:proofErr w:type="spellStart"/>
      <w:r>
        <w:t>Цель</w:t>
      </w:r>
      <w:proofErr w:type="gramStart"/>
      <w:r>
        <w:t>:п</w:t>
      </w:r>
      <w:proofErr w:type="gramEnd"/>
      <w:r>
        <w:t>роверказнанийучащихся,полученныхвтечениеIполугодия</w:t>
      </w:r>
      <w:proofErr w:type="spellEnd"/>
    </w:p>
    <w:p w:rsidR="0067030C" w:rsidRDefault="0067030C">
      <w:pPr>
        <w:pStyle w:val="aa"/>
        <w:jc w:val="both"/>
      </w:pPr>
    </w:p>
    <w:p w:rsidR="0067030C" w:rsidRDefault="00280169">
      <w:pPr>
        <w:pStyle w:val="2"/>
        <w:ind w:left="0" w:right="620"/>
        <w:jc w:val="both"/>
      </w:pPr>
      <w:r>
        <w:t>Диктант.</w:t>
      </w:r>
    </w:p>
    <w:p w:rsidR="0067030C" w:rsidRDefault="0067030C">
      <w:pPr>
        <w:pStyle w:val="aa"/>
        <w:jc w:val="both"/>
        <w:rPr>
          <w:b/>
        </w:rPr>
      </w:pPr>
    </w:p>
    <w:p w:rsidR="0067030C" w:rsidRDefault="00280169">
      <w:pPr>
        <w:pStyle w:val="aa"/>
        <w:ind w:right="626"/>
        <w:jc w:val="both"/>
      </w:pPr>
      <w:proofErr w:type="spellStart"/>
      <w:r>
        <w:t>АндрейРублев</w:t>
      </w:r>
      <w:proofErr w:type="spellEnd"/>
      <w: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aa"/>
        <w:ind w:right="-2" w:firstLine="521"/>
        <w:jc w:val="both"/>
      </w:pPr>
      <w:r>
        <w:t xml:space="preserve">В продолжение долгих часов Андрей остается наедине со своим учителем Даниилом Черным, который открывает </w:t>
      </w:r>
      <w:proofErr w:type="gramStart"/>
      <w:r>
        <w:t>юному</w:t>
      </w:r>
      <w:proofErr w:type="gramEnd"/>
      <w:r>
        <w:t xml:space="preserve"> </w:t>
      </w:r>
      <w:proofErr w:type="spellStart"/>
      <w:r>
        <w:t>художникутайныживописи</w:t>
      </w:r>
      <w:proofErr w:type="spellEnd"/>
      <w:r>
        <w:t>.</w:t>
      </w:r>
    </w:p>
    <w:p w:rsidR="0067030C" w:rsidRDefault="00280169">
      <w:pPr>
        <w:pStyle w:val="aa"/>
        <w:ind w:right="-2" w:firstLine="521"/>
        <w:jc w:val="both"/>
      </w:pPr>
      <w:r>
        <w:t xml:space="preserve">Даниил, по – </w:t>
      </w:r>
      <w:proofErr w:type="gramStart"/>
      <w:r>
        <w:t>видимому</w:t>
      </w:r>
      <w:proofErr w:type="gramEnd"/>
      <w:r>
        <w:t xml:space="preserve">, был живописцем первой величины. Однако самая большая заслуга его в том, что он не только </w:t>
      </w:r>
      <w:proofErr w:type="spellStart"/>
      <w:r>
        <w:t>увиделодаренность</w:t>
      </w:r>
      <w:proofErr w:type="spellEnd"/>
      <w:r>
        <w:t xml:space="preserve"> Рублева, но и воспитал в нем самостоятельную творческую мысль и манеру, не подавлял своим авторитетом, понимая, </w:t>
      </w:r>
      <w:proofErr w:type="spellStart"/>
      <w:r>
        <w:t>чтокаждыйдолженидтисвоимпутем</w:t>
      </w:r>
      <w:proofErr w:type="gramStart"/>
      <w:r>
        <w:t>.П</w:t>
      </w:r>
      <w:proofErr w:type="gramEnd"/>
      <w:r>
        <w:t>оступать</w:t>
      </w:r>
      <w:proofErr w:type="spellEnd"/>
      <w:r>
        <w:t xml:space="preserve"> так–</w:t>
      </w:r>
      <w:proofErr w:type="spellStart"/>
      <w:r>
        <w:t>значитпроявлятьпоистинебольшойум,поразительное</w:t>
      </w:r>
      <w:proofErr w:type="spellEnd"/>
      <w:r>
        <w:t xml:space="preserve"> </w:t>
      </w:r>
      <w:proofErr w:type="spellStart"/>
      <w:r>
        <w:t>уважениекличности</w:t>
      </w:r>
      <w:proofErr w:type="spellEnd"/>
      <w:r>
        <w:t xml:space="preserve">, неиссякаемую любовь к жизни. Ведь мастеру не просто примириться с тем, что собственный ученик заводит с тобой споры, и не </w:t>
      </w:r>
      <w:proofErr w:type="spellStart"/>
      <w:r>
        <w:t>тольконеделатьпопытки</w:t>
      </w:r>
      <w:proofErr w:type="spellEnd"/>
      <w:r>
        <w:t xml:space="preserve"> </w:t>
      </w:r>
      <w:proofErr w:type="spellStart"/>
      <w:r>
        <w:t>оборватьего</w:t>
      </w:r>
      <w:proofErr w:type="gramStart"/>
      <w:r>
        <w:t>,а</w:t>
      </w:r>
      <w:proofErr w:type="gramEnd"/>
      <w:r>
        <w:t>всячески</w:t>
      </w:r>
      <w:proofErr w:type="spellEnd"/>
      <w:r>
        <w:t xml:space="preserve"> поощрять </w:t>
      </w:r>
      <w:proofErr w:type="spellStart"/>
      <w:r>
        <w:t>кпродолжениюэтого</w:t>
      </w:r>
      <w:proofErr w:type="spellEnd"/>
      <w:r>
        <w:t xml:space="preserve"> спора.</w:t>
      </w:r>
    </w:p>
    <w:p w:rsidR="0067030C" w:rsidRDefault="00280169">
      <w:pPr>
        <w:pStyle w:val="aa"/>
        <w:ind w:right="-2" w:firstLine="521"/>
        <w:jc w:val="both"/>
      </w:pPr>
      <w:r>
        <w:lastRenderedPageBreak/>
        <w:t xml:space="preserve">Рублеву повезло, что возле него с самых первых шагов оказался такой душевный и опытный товарищ. Андрей оценил это и </w:t>
      </w:r>
      <w:proofErr w:type="spellStart"/>
      <w:r>
        <w:t>бережнопронеспризнательностьиуважениексвоемуучителю</w:t>
      </w:r>
      <w:proofErr w:type="spellEnd"/>
      <w:r>
        <w:t xml:space="preserve"> через всю жизнь.</w:t>
      </w:r>
    </w:p>
    <w:p w:rsidR="0067030C" w:rsidRDefault="00280169">
      <w:pPr>
        <w:pStyle w:val="aa"/>
        <w:ind w:right="-2" w:firstLine="521"/>
        <w:jc w:val="both"/>
      </w:pPr>
      <w:r>
        <w:t>От того далекого времени сохранилась миниатюра, на которой Рублев запечатлен с гордо поднятой головой. Неизвестный автор вРублевеувиделнегордыню</w:t>
      </w:r>
      <w:proofErr w:type="gramStart"/>
      <w:r>
        <w:t>,к</w:t>
      </w:r>
      <w:proofErr w:type="gramEnd"/>
      <w:r>
        <w:t xml:space="preserve">отораянаРусисчиталасьвеличайшимгрехом,азаслуживающее </w:t>
      </w:r>
      <w:proofErr w:type="spellStart"/>
      <w:r>
        <w:t>уважениядостоинство</w:t>
      </w:r>
      <w:proofErr w:type="spellEnd"/>
      <w:r>
        <w:t>.</w:t>
      </w:r>
    </w:p>
    <w:p w:rsidR="0067030C" w:rsidRDefault="00280169">
      <w:pPr>
        <w:pStyle w:val="aa"/>
        <w:spacing w:before="199"/>
        <w:ind w:left="5682"/>
        <w:jc w:val="both"/>
      </w:pPr>
      <w:r>
        <w:t>(167слов)</w:t>
      </w:r>
    </w:p>
    <w:p w:rsidR="0067030C" w:rsidRDefault="0067030C">
      <w:pPr>
        <w:pStyle w:val="aa"/>
        <w:spacing w:before="10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Контрольнаяработа№6потем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е«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Бессоюзноесложноепредложение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9класс</w:t>
      </w:r>
    </w:p>
    <w:p w:rsidR="0067030C" w:rsidRDefault="00280169">
      <w:pPr>
        <w:pStyle w:val="aa"/>
        <w:ind w:firstLine="709"/>
        <w:jc w:val="both"/>
      </w:pPr>
      <w:proofErr w:type="spellStart"/>
      <w:r>
        <w:t>Датапроведения</w:t>
      </w:r>
      <w:proofErr w:type="spellEnd"/>
      <w:r>
        <w:t>–</w:t>
      </w:r>
    </w:p>
    <w:p w:rsidR="0067030C" w:rsidRDefault="00280169">
      <w:pPr>
        <w:pStyle w:val="aa"/>
        <w:ind w:firstLine="709"/>
        <w:jc w:val="both"/>
      </w:pPr>
      <w:proofErr w:type="spellStart"/>
      <w:r>
        <w:t>Цель</w:t>
      </w:r>
      <w:proofErr w:type="gramStart"/>
      <w:r>
        <w:t>:п</w:t>
      </w:r>
      <w:proofErr w:type="gramEnd"/>
      <w:r>
        <w:t>роверказнанийучащихсяпотеме</w:t>
      </w:r>
      <w:proofErr w:type="spellEnd"/>
      <w:r>
        <w:t>«</w:t>
      </w:r>
      <w:proofErr w:type="spellStart"/>
      <w:r>
        <w:t>Бессоюзноесложноепредложение</w:t>
      </w:r>
      <w:proofErr w:type="spellEnd"/>
      <w:r>
        <w:t>»</w:t>
      </w:r>
    </w:p>
    <w:p w:rsidR="0067030C" w:rsidRDefault="00280169">
      <w:pPr>
        <w:pStyle w:val="aa"/>
        <w:ind w:firstLine="709"/>
        <w:jc w:val="both"/>
      </w:pPr>
      <w:r>
        <w:rPr>
          <w:b/>
        </w:rPr>
        <w:t>Задание:</w:t>
      </w:r>
      <w:r>
        <w:t>подчеркнитеосновыипронумеруйтечастивбессоюзныхпредложениях</w:t>
      </w:r>
      <w:proofErr w:type="gramStart"/>
      <w:r>
        <w:t>.Р</w:t>
      </w:r>
      <w:proofErr w:type="gramEnd"/>
      <w:r>
        <w:t>асставьтенедостающиезнакипрепинания.</w:t>
      </w:r>
    </w:p>
    <w:p w:rsidR="0067030C" w:rsidRDefault="00280169">
      <w:pPr>
        <w:pStyle w:val="aa"/>
        <w:ind w:firstLine="709"/>
        <w:jc w:val="both"/>
      </w:pPr>
      <w:r>
        <w:t xml:space="preserve">Часто хаживал я в </w:t>
      </w:r>
      <w:proofErr w:type="spellStart"/>
      <w:r>
        <w:t>Чаплыгино</w:t>
      </w:r>
      <w:proofErr w:type="spellEnd"/>
      <w:r>
        <w:t xml:space="preserve">. Весь этот лес состоял из каких – </w:t>
      </w:r>
      <w:proofErr w:type="spellStart"/>
      <w:r>
        <w:t>нибудьдву</w:t>
      </w:r>
      <w:proofErr w:type="gramStart"/>
      <w:r>
        <w:t>х</w:t>
      </w:r>
      <w:proofErr w:type="spellEnd"/>
      <w:r>
        <w:t>-</w:t>
      </w:r>
      <w:proofErr w:type="gramEnd"/>
      <w:r>
        <w:t xml:space="preserve"> или трехсот огромных дубов и ясеней. Их </w:t>
      </w:r>
      <w:proofErr w:type="spellStart"/>
      <w:r>
        <w:t>статные</w:t>
      </w:r>
      <w:proofErr w:type="gramStart"/>
      <w:r>
        <w:t>,м</w:t>
      </w:r>
      <w:proofErr w:type="gramEnd"/>
      <w:r>
        <w:t>огучие</w:t>
      </w:r>
      <w:proofErr w:type="spellEnd"/>
      <w:r>
        <w:t xml:space="preserve"> стволы великолепно чернели на золотисто – прозрачной зелени орешников и рябин (…) поднимаясь выше, стройно </w:t>
      </w:r>
      <w:proofErr w:type="spellStart"/>
      <w:r>
        <w:t>рисовалисьна</w:t>
      </w:r>
      <w:proofErr w:type="spellEnd"/>
      <w:r>
        <w:t xml:space="preserve"> ясной лазури и там уже раскидывали шатром свои широкие узловатые сучья (…) ястреба, кобчики, пустельги со свистом носились </w:t>
      </w:r>
      <w:proofErr w:type="spellStart"/>
      <w:r>
        <w:t>поднеподвижными</w:t>
      </w:r>
      <w:proofErr w:type="spellEnd"/>
      <w:r>
        <w:t xml:space="preserve"> верхушками, пестрые дятлы крепко стучали по толстой коре (…) звучный напев черного дрозда внезапно раздавался </w:t>
      </w:r>
      <w:proofErr w:type="spellStart"/>
      <w:r>
        <w:t>вгустой</w:t>
      </w:r>
      <w:proofErr w:type="spellEnd"/>
      <w:r>
        <w:t xml:space="preserve"> листве вслед за переливчатым криком иволги (…) внизу, в кустах, чирикали и пели малиновки, чижи и пеночки; зяблики </w:t>
      </w:r>
      <w:proofErr w:type="spellStart"/>
      <w:r>
        <w:t>проворнобегали</w:t>
      </w:r>
      <w:proofErr w:type="spellEnd"/>
      <w:r>
        <w:t xml:space="preserve"> по дорожкам</w:t>
      </w:r>
      <w:proofErr w:type="gramStart"/>
      <w:r>
        <w:t xml:space="preserve"> (…) </w:t>
      </w:r>
      <w:proofErr w:type="gramEnd"/>
      <w:r>
        <w:t xml:space="preserve">беляк прокрадывался вдоль опушки, осторожно «костыляя» (…) красно – бурая белка резво прыгала от дерева </w:t>
      </w:r>
      <w:proofErr w:type="spellStart"/>
      <w:r>
        <w:t>кдереву</w:t>
      </w:r>
      <w:proofErr w:type="spellEnd"/>
      <w:r>
        <w:t xml:space="preserve"> и вдруг садилась, поднявши хвост над головой. В траве, около высоких муравейников, под легкой тенью вырезных </w:t>
      </w:r>
      <w:proofErr w:type="spellStart"/>
      <w:r>
        <w:t>красивыхлистьевпапоротника,цвели</w:t>
      </w:r>
      <w:proofErr w:type="spellEnd"/>
      <w:r>
        <w:t xml:space="preserve"> фиалкииландыши,рослисыроежки,волвянки,грузди,дубовики,красныемухоморы(…)налужайках, между широкими кустами, алела земляника</w:t>
      </w:r>
      <w:proofErr w:type="gramStart"/>
      <w:r>
        <w:t>… А</w:t>
      </w:r>
      <w:proofErr w:type="gramEnd"/>
      <w:r>
        <w:t xml:space="preserve"> что в лесу за тень была! В самый жар, в полдень – ночь настоящая (…) тишина, </w:t>
      </w:r>
      <w:proofErr w:type="spellStart"/>
      <w:r>
        <w:t>запах</w:t>
      </w:r>
      <w:proofErr w:type="gramStart"/>
      <w:r>
        <w:t>,с</w:t>
      </w:r>
      <w:proofErr w:type="gramEnd"/>
      <w:r>
        <w:t>вежесть</w:t>
      </w:r>
      <w:proofErr w:type="spellEnd"/>
      <w:r>
        <w:t>…</w:t>
      </w:r>
      <w:proofErr w:type="spellStart"/>
      <w:r>
        <w:t>Веселопроводиля</w:t>
      </w:r>
      <w:proofErr w:type="spellEnd"/>
      <w:r>
        <w:t xml:space="preserve"> время </w:t>
      </w:r>
      <w:proofErr w:type="spellStart"/>
      <w:r>
        <w:t>вЧаплыгине</w:t>
      </w:r>
      <w:proofErr w:type="spellEnd"/>
      <w:r>
        <w:t>.</w:t>
      </w:r>
    </w:p>
    <w:p w:rsidR="0067030C" w:rsidRDefault="00280169">
      <w:pPr>
        <w:pStyle w:val="aa"/>
        <w:spacing w:before="199"/>
        <w:ind w:left="4422"/>
        <w:jc w:val="both"/>
      </w:pPr>
      <w:r>
        <w:t>(</w:t>
      </w:r>
      <w:proofErr w:type="spellStart"/>
      <w:r>
        <w:t>И.С.Тургенев</w:t>
      </w:r>
      <w:proofErr w:type="gramStart"/>
      <w:r>
        <w:t>.С</w:t>
      </w:r>
      <w:proofErr w:type="gramEnd"/>
      <w:r>
        <w:t>мерть</w:t>
      </w:r>
      <w:proofErr w:type="spellEnd"/>
      <w:r>
        <w:t>)</w:t>
      </w: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Контрольнаяработа№7потем</w:t>
      </w:r>
      <w:proofErr w:type="gramStart"/>
      <w:r>
        <w:rPr>
          <w:rFonts w:ascii="Times New Roman" w:hAnsi="Times New Roman" w:cs="Times New Roman"/>
          <w:sz w:val="24"/>
          <w:szCs w:val="24"/>
        </w:rPr>
        <w:t>е«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Сложноепредложение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Тест</w:t>
      </w:r>
      <w:r>
        <w:rPr>
          <w:rFonts w:ascii="Times New Roman" w:hAnsi="Times New Roman" w:cs="Times New Roman"/>
          <w:sz w:val="24"/>
          <w:szCs w:val="24"/>
        </w:rPr>
        <w:tab/>
        <w:t>9класс</w:t>
      </w:r>
    </w:p>
    <w:p w:rsidR="0067030C" w:rsidRDefault="00280169">
      <w:pPr>
        <w:pStyle w:val="aa"/>
        <w:spacing w:before="195"/>
        <w:jc w:val="both"/>
      </w:pPr>
      <w:proofErr w:type="spellStart"/>
      <w:r>
        <w:t>Датапроведения</w:t>
      </w:r>
      <w:proofErr w:type="spellEnd"/>
      <w:r>
        <w:t>–</w:t>
      </w:r>
    </w:p>
    <w:p w:rsidR="0067030C" w:rsidRDefault="00280169">
      <w:pPr>
        <w:pStyle w:val="aa"/>
        <w:jc w:val="both"/>
      </w:pPr>
      <w:proofErr w:type="spellStart"/>
      <w:r>
        <w:t>Цель</w:t>
      </w:r>
      <w:proofErr w:type="gramStart"/>
      <w:r>
        <w:t>:п</w:t>
      </w:r>
      <w:proofErr w:type="gramEnd"/>
      <w:r>
        <w:t>роверказнанийучащихсяпотеме</w:t>
      </w:r>
      <w:proofErr w:type="spellEnd"/>
      <w:r>
        <w:t>«</w:t>
      </w:r>
      <w:proofErr w:type="spellStart"/>
      <w:r>
        <w:t>Сложноепредложение</w:t>
      </w:r>
      <w:proofErr w:type="spellEnd"/>
      <w:r>
        <w:t>».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942"/>
        </w:tabs>
        <w:ind w:hanging="361"/>
        <w:jc w:val="both"/>
      </w:pPr>
      <w:proofErr w:type="spellStart"/>
      <w:r>
        <w:t>Сложноепредложение</w:t>
      </w:r>
      <w:proofErr w:type="spellEnd"/>
      <w:r>
        <w:t>–</w:t>
      </w:r>
      <w:proofErr w:type="spellStart"/>
      <w:r>
        <w:t>этопредложение</w:t>
      </w:r>
      <w:proofErr w:type="spellEnd"/>
      <w:r>
        <w:t>:</w:t>
      </w:r>
    </w:p>
    <w:p w:rsidR="0067030C" w:rsidRDefault="00280169">
      <w:pPr>
        <w:pStyle w:val="aa"/>
        <w:ind w:left="941"/>
        <w:jc w:val="both"/>
      </w:pPr>
      <w:r>
        <w:t>а</w:t>
      </w:r>
      <w:proofErr w:type="gramStart"/>
      <w:r>
        <w:t>)</w:t>
      </w:r>
      <w:proofErr w:type="spellStart"/>
      <w:r>
        <w:t>о</w:t>
      </w:r>
      <w:proofErr w:type="gramEnd"/>
      <w:r>
        <w:t>сложненноеоднороднымичленами</w:t>
      </w:r>
      <w:proofErr w:type="spellEnd"/>
      <w:r>
        <w:t>;</w:t>
      </w:r>
    </w:p>
    <w:p w:rsidR="0067030C" w:rsidRDefault="00280169">
      <w:pPr>
        <w:pStyle w:val="aa"/>
        <w:ind w:left="941" w:right="-2"/>
        <w:jc w:val="both"/>
      </w:pPr>
      <w:r>
        <w:t xml:space="preserve">б) </w:t>
      </w:r>
      <w:proofErr w:type="gramStart"/>
      <w:r>
        <w:t>состоящее</w:t>
      </w:r>
      <w:proofErr w:type="gramEnd"/>
      <w:r>
        <w:t xml:space="preserve"> из двух или нескольких простых предложений; </w:t>
      </w:r>
    </w:p>
    <w:p w:rsidR="0067030C" w:rsidRDefault="00280169">
      <w:pPr>
        <w:pStyle w:val="aa"/>
        <w:ind w:left="941" w:right="-2"/>
        <w:jc w:val="both"/>
      </w:pPr>
      <w:r>
        <w:t xml:space="preserve">в) </w:t>
      </w:r>
      <w:proofErr w:type="gramStart"/>
      <w:r>
        <w:t>состоящее</w:t>
      </w:r>
      <w:proofErr w:type="gramEnd"/>
      <w:r>
        <w:t xml:space="preserve"> из двух простых предложений.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882"/>
        </w:tabs>
        <w:ind w:left="882" w:hanging="241"/>
        <w:jc w:val="both"/>
      </w:pPr>
      <w:proofErr w:type="spellStart"/>
      <w:r>
        <w:t>Какоепредложениеявляетсясложным</w:t>
      </w:r>
      <w:proofErr w:type="spellEnd"/>
      <w:r>
        <w:t>?</w:t>
      </w:r>
    </w:p>
    <w:p w:rsidR="0067030C" w:rsidRDefault="00280169">
      <w:pPr>
        <w:pStyle w:val="aa"/>
        <w:ind w:left="881"/>
        <w:jc w:val="both"/>
      </w:pPr>
      <w:r>
        <w:t>а</w:t>
      </w:r>
      <w:proofErr w:type="gramStart"/>
      <w:r>
        <w:t>)</w:t>
      </w:r>
      <w:proofErr w:type="spellStart"/>
      <w:r>
        <w:t>Л</w:t>
      </w:r>
      <w:proofErr w:type="gramEnd"/>
      <w:r>
        <w:t>юди,появившиесявэтих</w:t>
      </w:r>
      <w:proofErr w:type="spellEnd"/>
      <w:r>
        <w:t xml:space="preserve"> </w:t>
      </w:r>
      <w:proofErr w:type="spellStart"/>
      <w:r>
        <w:t>местах,приехалинедавно</w:t>
      </w:r>
      <w:proofErr w:type="spellEnd"/>
      <w:r>
        <w:t>.</w:t>
      </w:r>
    </w:p>
    <w:p w:rsidR="0067030C" w:rsidRDefault="00280169">
      <w:pPr>
        <w:pStyle w:val="aa"/>
        <w:ind w:left="881" w:right="-2"/>
        <w:jc w:val="both"/>
      </w:pPr>
      <w:r>
        <w:t>б) У него медленно всплыли из–под ресниц и стали неподвижно две теплые слезы.</w:t>
      </w:r>
    </w:p>
    <w:p w:rsidR="0067030C" w:rsidRDefault="00280169">
      <w:pPr>
        <w:pStyle w:val="aa"/>
        <w:ind w:left="881" w:right="-2"/>
        <w:jc w:val="both"/>
      </w:pPr>
      <w:r>
        <w:t>в</w:t>
      </w:r>
      <w:proofErr w:type="gramStart"/>
      <w:r>
        <w:t>)О</w:t>
      </w:r>
      <w:proofErr w:type="gramEnd"/>
      <w:r>
        <w:t xml:space="preserve">н </w:t>
      </w:r>
      <w:proofErr w:type="spellStart"/>
      <w:r>
        <w:t>приносилкниги,ая</w:t>
      </w:r>
      <w:proofErr w:type="spellEnd"/>
      <w:r>
        <w:t xml:space="preserve"> </w:t>
      </w:r>
      <w:proofErr w:type="spellStart"/>
      <w:r>
        <w:t>читалихкаждый</w:t>
      </w:r>
      <w:proofErr w:type="spellEnd"/>
      <w:r>
        <w:t xml:space="preserve"> вечер.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822"/>
        </w:tabs>
        <w:ind w:left="822" w:hanging="241"/>
        <w:jc w:val="both"/>
        <w:rPr>
          <w:b w:val="0"/>
        </w:rPr>
      </w:pPr>
      <w:proofErr w:type="spellStart"/>
      <w:r>
        <w:t>Какоепредложениеявляетсясложным</w:t>
      </w:r>
      <w:proofErr w:type="spellEnd"/>
      <w:r>
        <w:rPr>
          <w:b w:val="0"/>
        </w:rPr>
        <w:t>?</w:t>
      </w:r>
    </w:p>
    <w:p w:rsidR="0067030C" w:rsidRDefault="00280169">
      <w:pPr>
        <w:pStyle w:val="aa"/>
        <w:ind w:left="941" w:right="5504"/>
        <w:jc w:val="both"/>
        <w:rPr>
          <w:spacing w:val="-57"/>
        </w:rPr>
      </w:pPr>
      <w:r>
        <w:t xml:space="preserve">а) Собака задрала лохматый хвост бубликом, повесила язык и побежала </w:t>
      </w:r>
      <w:proofErr w:type="gramStart"/>
      <w:r>
        <w:t>в глубь</w:t>
      </w:r>
      <w:proofErr w:type="gramEnd"/>
      <w:r>
        <w:t xml:space="preserve"> двора.</w:t>
      </w:r>
    </w:p>
    <w:p w:rsidR="0067030C" w:rsidRDefault="00280169">
      <w:pPr>
        <w:pStyle w:val="aa"/>
        <w:ind w:left="941" w:right="-2"/>
        <w:jc w:val="both"/>
      </w:pPr>
      <w:r>
        <w:t>б</w:t>
      </w:r>
      <w:proofErr w:type="gramStart"/>
      <w:r>
        <w:t>)</w:t>
      </w:r>
      <w:proofErr w:type="spellStart"/>
      <w:r>
        <w:t>Н</w:t>
      </w:r>
      <w:proofErr w:type="gramEnd"/>
      <w:r>
        <w:t>аступиланочь</w:t>
      </w:r>
      <w:proofErr w:type="spellEnd"/>
      <w:r>
        <w:t xml:space="preserve">, </w:t>
      </w:r>
      <w:proofErr w:type="spellStart"/>
      <w:r>
        <w:t>вышелмесяц</w:t>
      </w:r>
      <w:proofErr w:type="spellEnd"/>
      <w:r>
        <w:t>.</w:t>
      </w:r>
    </w:p>
    <w:p w:rsidR="0067030C" w:rsidRDefault="00280169">
      <w:pPr>
        <w:pStyle w:val="aa"/>
        <w:ind w:left="941" w:right="-2"/>
        <w:jc w:val="both"/>
      </w:pPr>
      <w:r>
        <w:t>в</w:t>
      </w:r>
      <w:proofErr w:type="gramStart"/>
      <w:r>
        <w:t>)</w:t>
      </w:r>
      <w:proofErr w:type="spellStart"/>
      <w:r>
        <w:t>Н</w:t>
      </w:r>
      <w:proofErr w:type="gramEnd"/>
      <w:r>
        <w:t>оглавное</w:t>
      </w:r>
      <w:proofErr w:type="spellEnd"/>
      <w:r>
        <w:t xml:space="preserve">– </w:t>
      </w:r>
      <w:proofErr w:type="spellStart"/>
      <w:r>
        <w:t>любитьприроду,охранятьее</w:t>
      </w:r>
      <w:proofErr w:type="spellEnd"/>
      <w:r>
        <w:t>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62"/>
        </w:tabs>
        <w:ind w:left="762" w:hanging="241"/>
        <w:jc w:val="both"/>
      </w:pPr>
      <w:proofErr w:type="spellStart"/>
      <w:r>
        <w:t>Какоепредложениеявляетсясложным</w:t>
      </w:r>
      <w:proofErr w:type="spellEnd"/>
      <w:r>
        <w:t>?</w:t>
      </w:r>
    </w:p>
    <w:p w:rsidR="0067030C" w:rsidRDefault="00280169">
      <w:pPr>
        <w:pStyle w:val="aa"/>
        <w:ind w:left="701"/>
        <w:jc w:val="both"/>
      </w:pPr>
      <w:r>
        <w:t>а</w:t>
      </w:r>
      <w:proofErr w:type="gramStart"/>
      <w:r>
        <w:t>)</w:t>
      </w:r>
      <w:proofErr w:type="spellStart"/>
      <w:r>
        <w:t>Т</w:t>
      </w:r>
      <w:proofErr w:type="gramEnd"/>
      <w:r>
        <w:t>утонотвернулсяипошелходитьподвору</w:t>
      </w:r>
      <w:proofErr w:type="spellEnd"/>
      <w:r>
        <w:t>.</w:t>
      </w:r>
    </w:p>
    <w:p w:rsidR="0067030C" w:rsidRDefault="00280169">
      <w:pPr>
        <w:pStyle w:val="aa"/>
        <w:ind w:left="761" w:right="-2" w:hanging="60"/>
        <w:jc w:val="both"/>
      </w:pPr>
      <w:r>
        <w:t>б) Барыня приняла капли и тотчас же слезливым голосом стала опять жаловаться на собаку.</w:t>
      </w:r>
    </w:p>
    <w:p w:rsidR="0067030C" w:rsidRDefault="00280169">
      <w:pPr>
        <w:pStyle w:val="aa"/>
        <w:ind w:left="761" w:right="-2" w:hanging="60"/>
        <w:jc w:val="both"/>
      </w:pPr>
      <w:r>
        <w:lastRenderedPageBreak/>
        <w:t>в</w:t>
      </w:r>
      <w:proofErr w:type="gramStart"/>
      <w:r>
        <w:t>)</w:t>
      </w:r>
      <w:proofErr w:type="spellStart"/>
      <w:r>
        <w:t>П</w:t>
      </w:r>
      <w:proofErr w:type="gramEnd"/>
      <w:r>
        <w:t>ехотныеполкивыбегалиизлеса</w:t>
      </w:r>
      <w:proofErr w:type="spellEnd"/>
      <w:r>
        <w:t xml:space="preserve">, </w:t>
      </w:r>
      <w:proofErr w:type="spellStart"/>
      <w:r>
        <w:t>ротыуходиливразбивку</w:t>
      </w:r>
      <w:proofErr w:type="spellEnd"/>
      <w:r>
        <w:t>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62"/>
        </w:tabs>
        <w:ind w:left="762" w:hanging="241"/>
        <w:jc w:val="both"/>
      </w:pPr>
      <w:proofErr w:type="spellStart"/>
      <w:r>
        <w:t>Какоепредложениеявляетсясложным</w:t>
      </w:r>
      <w:proofErr w:type="spellEnd"/>
      <w:r>
        <w:t>?</w:t>
      </w:r>
    </w:p>
    <w:p w:rsidR="0067030C" w:rsidRDefault="00280169">
      <w:pPr>
        <w:pStyle w:val="aa"/>
        <w:ind w:left="821"/>
        <w:jc w:val="both"/>
      </w:pPr>
      <w:r>
        <w:t>а</w:t>
      </w:r>
      <w:proofErr w:type="gramStart"/>
      <w:r>
        <w:t>)</w:t>
      </w:r>
      <w:proofErr w:type="spellStart"/>
      <w:r>
        <w:t>В</w:t>
      </w:r>
      <w:proofErr w:type="gramEnd"/>
      <w:r>
        <w:t>сеслушалимолчарассказАнныСаввичны,особеннодевушки</w:t>
      </w:r>
      <w:proofErr w:type="spellEnd"/>
      <w:r>
        <w:t>.</w:t>
      </w:r>
    </w:p>
    <w:p w:rsidR="0067030C" w:rsidRDefault="00280169">
      <w:pPr>
        <w:pStyle w:val="aa"/>
        <w:ind w:left="222" w:right="-2" w:firstLine="599"/>
        <w:jc w:val="both"/>
      </w:pPr>
      <w:r>
        <w:t xml:space="preserve">б) В тенистых аллеях </w:t>
      </w:r>
      <w:proofErr w:type="spellStart"/>
      <w:r>
        <w:t>Тригорского</w:t>
      </w:r>
      <w:proofErr w:type="spellEnd"/>
      <w:r>
        <w:t xml:space="preserve"> парка воображение легко рисует любимую героиню Пушкина – Татьяну, выросшую среди </w:t>
      </w:r>
      <w:proofErr w:type="spellStart"/>
      <w:r>
        <w:t>лесовиполей</w:t>
      </w:r>
      <w:proofErr w:type="gramStart"/>
      <w:r>
        <w:t>,п</w:t>
      </w:r>
      <w:proofErr w:type="gramEnd"/>
      <w:r>
        <w:t>реданную</w:t>
      </w:r>
      <w:proofErr w:type="spellEnd"/>
      <w:r>
        <w:t xml:space="preserve"> </w:t>
      </w:r>
      <w:proofErr w:type="spellStart"/>
      <w:r>
        <w:t>имдушой</w:t>
      </w:r>
      <w:proofErr w:type="spellEnd"/>
      <w:r>
        <w:t>.</w:t>
      </w:r>
    </w:p>
    <w:p w:rsidR="0067030C" w:rsidRDefault="00280169">
      <w:pPr>
        <w:pStyle w:val="aa"/>
        <w:ind w:left="881"/>
        <w:jc w:val="both"/>
      </w:pPr>
      <w:r>
        <w:t>в</w:t>
      </w:r>
      <w:proofErr w:type="gramStart"/>
      <w:r>
        <w:t>)</w:t>
      </w:r>
      <w:proofErr w:type="spellStart"/>
      <w:r>
        <w:t>Я</w:t>
      </w:r>
      <w:proofErr w:type="gramEnd"/>
      <w:r>
        <w:t>вошел,всевстали</w:t>
      </w:r>
      <w:proofErr w:type="spellEnd"/>
      <w:r>
        <w:t>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62"/>
        </w:tabs>
        <w:ind w:left="762" w:hanging="241"/>
        <w:jc w:val="both"/>
      </w:pPr>
      <w:proofErr w:type="spellStart"/>
      <w:r>
        <w:t>Укажитесложныепредложенияссоюзнойсвязью</w:t>
      </w:r>
      <w:proofErr w:type="spellEnd"/>
      <w:r>
        <w:t>.</w:t>
      </w:r>
    </w:p>
    <w:p w:rsidR="0067030C" w:rsidRDefault="00280169">
      <w:pPr>
        <w:pStyle w:val="aa"/>
        <w:ind w:left="881" w:right="-2"/>
        <w:jc w:val="both"/>
        <w:rPr>
          <w:spacing w:val="-58"/>
        </w:rPr>
      </w:pPr>
      <w:r>
        <w:t>а) Часть картин висела в зале, и гости могли их рассмотреть.</w:t>
      </w:r>
    </w:p>
    <w:p w:rsidR="0067030C" w:rsidRDefault="00280169">
      <w:pPr>
        <w:pStyle w:val="aa"/>
        <w:ind w:left="881" w:right="-2"/>
        <w:jc w:val="both"/>
      </w:pPr>
      <w:r>
        <w:t>б</w:t>
      </w:r>
      <w:proofErr w:type="gramStart"/>
      <w:r>
        <w:t>)Ч</w:t>
      </w:r>
      <w:proofErr w:type="gramEnd"/>
      <w:r>
        <w:t xml:space="preserve">асть </w:t>
      </w:r>
      <w:proofErr w:type="spellStart"/>
      <w:r>
        <w:t>картинвиселавзале,гостимогли</w:t>
      </w:r>
      <w:proofErr w:type="spellEnd"/>
      <w:r>
        <w:t xml:space="preserve"> </w:t>
      </w:r>
      <w:proofErr w:type="spellStart"/>
      <w:r>
        <w:t>ихрассмотреть</w:t>
      </w:r>
      <w:proofErr w:type="spellEnd"/>
      <w:r>
        <w:t>.</w:t>
      </w:r>
    </w:p>
    <w:p w:rsidR="0067030C" w:rsidRDefault="00280169">
      <w:pPr>
        <w:pStyle w:val="aa"/>
        <w:ind w:left="881"/>
        <w:jc w:val="both"/>
      </w:pPr>
      <w:r>
        <w:t>в</w:t>
      </w:r>
      <w:proofErr w:type="gramStart"/>
      <w:r>
        <w:t>)Ч</w:t>
      </w:r>
      <w:proofErr w:type="gramEnd"/>
      <w:r>
        <w:t xml:space="preserve">асть </w:t>
      </w:r>
      <w:proofErr w:type="spellStart"/>
      <w:r>
        <w:t>картинвиселавзале,чтобыгостимоглиихрассмотреть</w:t>
      </w:r>
      <w:proofErr w:type="spellEnd"/>
      <w:r>
        <w:t>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03"/>
        </w:tabs>
        <w:ind w:left="702" w:hanging="241"/>
        <w:jc w:val="both"/>
      </w:pPr>
      <w:proofErr w:type="spellStart"/>
      <w:r>
        <w:t>Укажитесложноепредложениесбессоюзнойсвязью</w:t>
      </w:r>
      <w:proofErr w:type="spellEnd"/>
      <w:r>
        <w:t>.</w:t>
      </w:r>
    </w:p>
    <w:p w:rsidR="0067030C" w:rsidRDefault="00280169">
      <w:pPr>
        <w:pStyle w:val="aa"/>
        <w:ind w:left="821"/>
        <w:jc w:val="both"/>
      </w:pPr>
      <w:r>
        <w:t>а</w:t>
      </w:r>
      <w:proofErr w:type="gramStart"/>
      <w:r>
        <w:t>)</w:t>
      </w:r>
      <w:proofErr w:type="spellStart"/>
      <w:r>
        <w:t>М</w:t>
      </w:r>
      <w:proofErr w:type="gramEnd"/>
      <w:r>
        <w:t>ыочутилисьуводопада</w:t>
      </w:r>
      <w:proofErr w:type="spellEnd"/>
      <w:r>
        <w:t xml:space="preserve"> – </w:t>
      </w:r>
      <w:proofErr w:type="spellStart"/>
      <w:r>
        <w:t>видбылнеобыкновенный</w:t>
      </w:r>
      <w:proofErr w:type="spellEnd"/>
      <w:r>
        <w:t>.</w:t>
      </w:r>
    </w:p>
    <w:p w:rsidR="0067030C" w:rsidRDefault="00280169">
      <w:pPr>
        <w:pStyle w:val="aa"/>
        <w:ind w:left="821"/>
        <w:jc w:val="both"/>
      </w:pPr>
      <w:r>
        <w:t>б</w:t>
      </w:r>
      <w:proofErr w:type="gramStart"/>
      <w:r>
        <w:t>)</w:t>
      </w:r>
      <w:proofErr w:type="spellStart"/>
      <w:r>
        <w:t>В</w:t>
      </w:r>
      <w:proofErr w:type="gramEnd"/>
      <w:r>
        <w:t>се:деревья,кусты,цветы</w:t>
      </w:r>
      <w:proofErr w:type="spellEnd"/>
      <w:r>
        <w:t xml:space="preserve"> –</w:t>
      </w:r>
      <w:proofErr w:type="spellStart"/>
      <w:r>
        <w:t>радовалинаспервозданнойзеленью</w:t>
      </w:r>
      <w:proofErr w:type="spellEnd"/>
      <w:r>
        <w:t>.</w:t>
      </w:r>
    </w:p>
    <w:p w:rsidR="0067030C" w:rsidRDefault="00280169">
      <w:pPr>
        <w:pStyle w:val="aa"/>
        <w:ind w:left="761"/>
        <w:jc w:val="both"/>
      </w:pPr>
      <w:r>
        <w:t>в</w:t>
      </w:r>
      <w:proofErr w:type="gramStart"/>
      <w:r>
        <w:t>)</w:t>
      </w:r>
      <w:proofErr w:type="spellStart"/>
      <w:r>
        <w:t>О</w:t>
      </w:r>
      <w:proofErr w:type="gramEnd"/>
      <w:r>
        <w:t>собенномылюбилиэтотпаркиеготенистыеаллеи</w:t>
      </w:r>
      <w:proofErr w:type="spellEnd"/>
      <w:r>
        <w:t>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03"/>
        </w:tabs>
        <w:ind w:left="702" w:hanging="241"/>
        <w:jc w:val="both"/>
      </w:pPr>
      <w:proofErr w:type="spellStart"/>
      <w:r>
        <w:t>Укажитесложносочиненноепредложение</w:t>
      </w:r>
      <w:proofErr w:type="spellEnd"/>
      <w:r>
        <w:t>.</w:t>
      </w:r>
    </w:p>
    <w:p w:rsidR="0067030C" w:rsidRDefault="00280169">
      <w:pPr>
        <w:pStyle w:val="aa"/>
        <w:ind w:left="701"/>
        <w:jc w:val="both"/>
      </w:pPr>
      <w:r>
        <w:t>а</w:t>
      </w:r>
      <w:proofErr w:type="gramStart"/>
      <w:r>
        <w:t>)В</w:t>
      </w:r>
      <w:proofErr w:type="gramEnd"/>
      <w:r>
        <w:t>глубинепаркараскинуласьбольшаяпрямоугольнаяплощадка,котораябылаокруженастарымилипами.</w:t>
      </w:r>
    </w:p>
    <w:p w:rsidR="0067030C" w:rsidRDefault="00280169">
      <w:pPr>
        <w:pStyle w:val="aa"/>
        <w:ind w:left="701"/>
        <w:jc w:val="both"/>
      </w:pPr>
      <w:r>
        <w:t>б</w:t>
      </w:r>
      <w:proofErr w:type="gramStart"/>
      <w:r>
        <w:t>)В</w:t>
      </w:r>
      <w:proofErr w:type="gramEnd"/>
      <w:r>
        <w:t>глубинепаркараскинуласьбольшаяпрямоугольнаяплощадка,инанейлетнимивечерамиигралдуховойоркестр.</w:t>
      </w:r>
    </w:p>
    <w:p w:rsidR="0067030C" w:rsidRDefault="00280169">
      <w:pPr>
        <w:pStyle w:val="aa"/>
        <w:ind w:left="761"/>
        <w:jc w:val="both"/>
      </w:pPr>
      <w:r>
        <w:t>в</w:t>
      </w:r>
      <w:proofErr w:type="gramStart"/>
      <w:r>
        <w:t>)В</w:t>
      </w:r>
      <w:proofErr w:type="gramEnd"/>
      <w:r>
        <w:t>глубинепаркараскинуласьбольшаяпрямоугольнаяплощадка,всяувитаядикимвиноградом.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643"/>
        </w:tabs>
        <w:ind w:left="642" w:hanging="241"/>
        <w:jc w:val="both"/>
      </w:pPr>
      <w:proofErr w:type="spellStart"/>
      <w:r>
        <w:t>Какоепредложениеявляетсясложноподчиненным</w:t>
      </w:r>
      <w:proofErr w:type="spellEnd"/>
      <w:r>
        <w:t>?</w:t>
      </w:r>
    </w:p>
    <w:p w:rsidR="0067030C" w:rsidRDefault="00280169">
      <w:pPr>
        <w:pStyle w:val="aa"/>
        <w:ind w:left="761" w:right="-2" w:hanging="60"/>
        <w:jc w:val="both"/>
        <w:rPr>
          <w:spacing w:val="-57"/>
        </w:rPr>
      </w:pPr>
      <w:r>
        <w:t>а</w:t>
      </w:r>
      <w:proofErr w:type="gramStart"/>
      <w:r>
        <w:t>)Т</w:t>
      </w:r>
      <w:proofErr w:type="gramEnd"/>
      <w:r>
        <w:t>рипруда,которыепоросликамышомиводянымилилиями,украшаютТригорскийпарк</w:t>
      </w:r>
    </w:p>
    <w:p w:rsidR="0067030C" w:rsidRDefault="00280169">
      <w:pPr>
        <w:pStyle w:val="aa"/>
        <w:ind w:left="761" w:right="-2" w:hanging="60"/>
        <w:jc w:val="both"/>
      </w:pPr>
      <w:r>
        <w:t>б</w:t>
      </w:r>
      <w:proofErr w:type="gramStart"/>
      <w:r>
        <w:t>)Т</w:t>
      </w:r>
      <w:proofErr w:type="gramEnd"/>
      <w:r>
        <w:t>рипруда,поросшиекамышомиводянымилилиями,украшаютТригорскийпарк.</w:t>
      </w:r>
    </w:p>
    <w:p w:rsidR="0067030C" w:rsidRDefault="00280169">
      <w:pPr>
        <w:pStyle w:val="aa"/>
        <w:ind w:left="761" w:right="-2" w:hanging="60"/>
        <w:jc w:val="both"/>
      </w:pPr>
      <w:r>
        <w:t>в</w:t>
      </w:r>
      <w:proofErr w:type="gramStart"/>
      <w:r>
        <w:t>)Т</w:t>
      </w:r>
      <w:proofErr w:type="gramEnd"/>
      <w:r>
        <w:t>рипруда,поросшиеводянымилилиями,атакжемноговековойдубукрашаютТригорскийпарк.</w:t>
      </w:r>
    </w:p>
    <w:p w:rsidR="0067030C" w:rsidRDefault="00280169">
      <w:pPr>
        <w:pStyle w:val="2"/>
        <w:numPr>
          <w:ilvl w:val="0"/>
          <w:numId w:val="21"/>
        </w:numPr>
        <w:tabs>
          <w:tab w:val="left" w:pos="703"/>
        </w:tabs>
        <w:ind w:left="702" w:hanging="361"/>
        <w:jc w:val="both"/>
      </w:pPr>
      <w:proofErr w:type="spellStart"/>
      <w:r>
        <w:t>Укажитепредложениесбессоюзнойсвязью</w:t>
      </w:r>
      <w:proofErr w:type="spellEnd"/>
      <w:r>
        <w:t>.</w:t>
      </w:r>
    </w:p>
    <w:p w:rsidR="0067030C" w:rsidRDefault="00280169">
      <w:pPr>
        <w:pStyle w:val="aa"/>
        <w:ind w:left="761" w:right="-2"/>
        <w:jc w:val="both"/>
      </w:pPr>
      <w:r>
        <w:t>а</w:t>
      </w:r>
      <w:proofErr w:type="gramStart"/>
      <w:r>
        <w:t>)В</w:t>
      </w:r>
      <w:proofErr w:type="gramEnd"/>
      <w:r>
        <w:t>сеселопогрузилосьвтишину,илишьиногдаэтатишинапрерываласьнегромкимлаемсобак.</w:t>
      </w:r>
    </w:p>
    <w:p w:rsidR="0067030C" w:rsidRDefault="00280169">
      <w:pPr>
        <w:pStyle w:val="aa"/>
        <w:ind w:left="761" w:right="-2"/>
        <w:jc w:val="both"/>
      </w:pPr>
      <w:r>
        <w:t>б</w:t>
      </w:r>
      <w:proofErr w:type="gramStart"/>
      <w:r>
        <w:t>)</w:t>
      </w:r>
      <w:proofErr w:type="spellStart"/>
      <w:r>
        <w:t>Л</w:t>
      </w:r>
      <w:proofErr w:type="gramEnd"/>
      <w:r>
        <w:t>есрубят</w:t>
      </w:r>
      <w:proofErr w:type="spellEnd"/>
      <w:r>
        <w:t>– щепки летят.</w:t>
      </w:r>
    </w:p>
    <w:p w:rsidR="0067030C" w:rsidRDefault="00280169">
      <w:pPr>
        <w:pStyle w:val="aa"/>
        <w:ind w:left="761"/>
        <w:jc w:val="both"/>
      </w:pPr>
      <w:r>
        <w:t>в</w:t>
      </w:r>
      <w:proofErr w:type="gramStart"/>
      <w:r>
        <w:t>)</w:t>
      </w:r>
      <w:proofErr w:type="spellStart"/>
      <w:r>
        <w:t>С</w:t>
      </w:r>
      <w:proofErr w:type="gramEnd"/>
      <w:r>
        <w:t>вежийвоздух</w:t>
      </w:r>
      <w:proofErr w:type="spellEnd"/>
      <w:r>
        <w:t xml:space="preserve">, </w:t>
      </w:r>
      <w:proofErr w:type="spellStart"/>
      <w:r>
        <w:t>которыйворвалсявкомнату,задулсвечу</w:t>
      </w:r>
      <w:proofErr w:type="spellEnd"/>
      <w: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aa"/>
        <w:ind w:left="701"/>
        <w:jc w:val="both"/>
      </w:pPr>
      <w:r>
        <w:t>*</w:t>
      </w:r>
      <w:proofErr w:type="spellStart"/>
      <w:r>
        <w:t>Каждыйправильныйответ</w:t>
      </w:r>
      <w:proofErr w:type="spellEnd"/>
      <w:r>
        <w:t xml:space="preserve"> оценивается1баллом</w:t>
      </w:r>
      <w:proofErr w:type="gramStart"/>
      <w:r>
        <w:t>.М</w:t>
      </w:r>
      <w:proofErr w:type="gramEnd"/>
      <w:r>
        <w:t>аксимальноеколичествобаллов–10.</w:t>
      </w:r>
    </w:p>
    <w:p w:rsidR="0067030C" w:rsidRDefault="0067030C">
      <w:pPr>
        <w:pStyle w:val="aa"/>
        <w:jc w:val="both"/>
      </w:pPr>
    </w:p>
    <w:p w:rsidR="0067030C" w:rsidRDefault="00280169">
      <w:pPr>
        <w:spacing w:after="0" w:line="240" w:lineRule="auto"/>
        <w:ind w:left="2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Ответы:</w:t>
      </w:r>
    </w:p>
    <w:p w:rsidR="0067030C" w:rsidRDefault="0067030C">
      <w:pPr>
        <w:pStyle w:val="aa"/>
        <w:spacing w:before="7"/>
        <w:jc w:val="both"/>
        <w:rPr>
          <w:b/>
        </w:rPr>
      </w:pPr>
    </w:p>
    <w:tbl>
      <w:tblPr>
        <w:tblStyle w:val="TableNormal"/>
        <w:tblW w:w="9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450"/>
        <w:gridCol w:w="745"/>
        <w:gridCol w:w="1404"/>
        <w:gridCol w:w="865"/>
        <w:gridCol w:w="865"/>
        <w:gridCol w:w="865"/>
        <w:gridCol w:w="867"/>
        <w:gridCol w:w="865"/>
        <w:gridCol w:w="867"/>
        <w:gridCol w:w="867"/>
      </w:tblGrid>
      <w:tr w:rsidR="0067030C">
        <w:trPr>
          <w:trHeight w:val="444"/>
        </w:trPr>
        <w:tc>
          <w:tcPr>
            <w:tcW w:w="988" w:type="dxa"/>
          </w:tcPr>
          <w:p w:rsidR="0067030C" w:rsidRDefault="00280169">
            <w:pPr>
              <w:pStyle w:val="TableParagraph"/>
              <w:spacing w:line="240" w:lineRule="auto"/>
              <w:ind w:left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67030C" w:rsidRDefault="00280169">
            <w:pPr>
              <w:pStyle w:val="TableParagraph"/>
              <w:spacing w:line="24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450" w:type="dxa"/>
          </w:tcPr>
          <w:p w:rsidR="0067030C" w:rsidRDefault="00280169">
            <w:pPr>
              <w:pStyle w:val="TableParagraph"/>
              <w:spacing w:line="240" w:lineRule="auto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67030C" w:rsidRDefault="00280169">
            <w:pPr>
              <w:pStyle w:val="TableParagraph"/>
              <w:spacing w:line="240" w:lineRule="auto"/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67030C" w:rsidRDefault="0028016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right="5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7030C">
        <w:trPr>
          <w:trHeight w:val="310"/>
        </w:trPr>
        <w:tc>
          <w:tcPr>
            <w:tcW w:w="988" w:type="dxa"/>
          </w:tcPr>
          <w:p w:rsidR="0067030C" w:rsidRDefault="00280169">
            <w:pPr>
              <w:pStyle w:val="TableParagraph"/>
              <w:spacing w:line="240" w:lineRule="auto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450" w:type="dxa"/>
          </w:tcPr>
          <w:p w:rsidR="0067030C" w:rsidRDefault="00280169">
            <w:pPr>
              <w:pStyle w:val="TableParagraph"/>
              <w:spacing w:line="240" w:lineRule="auto"/>
              <w:ind w:lef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45" w:type="dxa"/>
          </w:tcPr>
          <w:p w:rsidR="0067030C" w:rsidRDefault="00280169">
            <w:pPr>
              <w:pStyle w:val="TableParagraph"/>
              <w:spacing w:line="240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04" w:type="dxa"/>
          </w:tcPr>
          <w:p w:rsidR="0067030C" w:rsidRDefault="00280169">
            <w:pPr>
              <w:pStyle w:val="TableParagraph"/>
              <w:spacing w:line="240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right="49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865" w:type="dxa"/>
          </w:tcPr>
          <w:p w:rsidR="0067030C" w:rsidRDefault="00280169">
            <w:pPr>
              <w:pStyle w:val="TableParagraph"/>
              <w:spacing w:line="240" w:lineRule="auto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lef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867" w:type="dxa"/>
          </w:tcPr>
          <w:p w:rsidR="0067030C" w:rsidRDefault="00280169">
            <w:pPr>
              <w:pStyle w:val="TableParagraph"/>
              <w:spacing w:line="240" w:lineRule="auto"/>
              <w:ind w:right="5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</w:tbl>
    <w:p w:rsidR="0067030C" w:rsidRDefault="0067030C">
      <w:pPr>
        <w:pStyle w:val="aa"/>
        <w:jc w:val="both"/>
        <w:rPr>
          <w:b/>
        </w:rPr>
      </w:pPr>
    </w:p>
    <w:p w:rsidR="0067030C" w:rsidRDefault="0028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контрольная работа</w:t>
      </w:r>
      <w:r>
        <w:rPr>
          <w:rFonts w:ascii="Times New Roman" w:hAnsi="Times New Roman" w:cs="Times New Roman"/>
          <w:sz w:val="24"/>
          <w:szCs w:val="24"/>
        </w:rPr>
        <w:tab/>
        <w:t>9 класс</w:t>
      </w:r>
    </w:p>
    <w:p w:rsidR="0067030C" w:rsidRDefault="00280169">
      <w:pPr>
        <w:pStyle w:val="aa"/>
        <w:jc w:val="both"/>
      </w:pPr>
      <w:proofErr w:type="spellStart"/>
      <w:r>
        <w:t>Датапроведения</w:t>
      </w:r>
      <w:proofErr w:type="spellEnd"/>
      <w:r>
        <w:t>–</w:t>
      </w:r>
    </w:p>
    <w:p w:rsidR="0067030C" w:rsidRDefault="00280169">
      <w:pPr>
        <w:pStyle w:val="aa"/>
        <w:jc w:val="both"/>
      </w:pPr>
      <w:proofErr w:type="spellStart"/>
      <w:r>
        <w:t>Цель</w:t>
      </w:r>
      <w:proofErr w:type="gramStart"/>
      <w:r>
        <w:t>:п</w:t>
      </w:r>
      <w:proofErr w:type="gramEnd"/>
      <w:r>
        <w:t>роверказнанийучащихся,полученныхвтечениеучебногогода</w:t>
      </w:r>
      <w:proofErr w:type="spellEnd"/>
      <w:r>
        <w:t>.</w:t>
      </w:r>
    </w:p>
    <w:p w:rsidR="0067030C" w:rsidRDefault="00280169">
      <w:pPr>
        <w:pStyle w:val="aa"/>
        <w:ind w:right="-2"/>
        <w:jc w:val="both"/>
      </w:pPr>
      <w:r>
        <w:t xml:space="preserve">Диктант.  </w:t>
      </w:r>
      <w:proofErr w:type="spellStart"/>
      <w:r>
        <w:t>Старыймузыкант</w:t>
      </w:r>
      <w:proofErr w:type="spellEnd"/>
      <w:r>
        <w:t>.</w:t>
      </w:r>
    </w:p>
    <w:p w:rsidR="0067030C" w:rsidRDefault="00280169">
      <w:pPr>
        <w:pStyle w:val="aa"/>
        <w:ind w:right="-2" w:firstLine="709"/>
        <w:jc w:val="both"/>
      </w:pPr>
      <w:r>
        <w:t xml:space="preserve">Старый скрипач любил играть у подножия памятнику Пушкину, что стоит в начале Тверского бульвара. Поднявшись по ступенькам </w:t>
      </w:r>
      <w:proofErr w:type="spellStart"/>
      <w:r>
        <w:t>ксамому</w:t>
      </w:r>
      <w:proofErr w:type="spellEnd"/>
      <w:r>
        <w:t xml:space="preserve"> пьедесталу, музыкант трогал смычком струны на скрипке. У памятника сейчас же собирались дети, прохожие, и все они умолкаливожиданиимузыки,потомучтоонаутешаетлюдей,обещаетимсчастьеиславнуюжизнь</w:t>
      </w:r>
      <w:proofErr w:type="gramStart"/>
      <w:r>
        <w:t>.Ф</w:t>
      </w:r>
      <w:proofErr w:type="gramEnd"/>
      <w:r>
        <w:t xml:space="preserve">утлярскрипкимузыкант </w:t>
      </w:r>
      <w:proofErr w:type="spellStart"/>
      <w:r>
        <w:t>клалназемлю,он</w:t>
      </w:r>
      <w:proofErr w:type="spellEnd"/>
      <w:r>
        <w:t xml:space="preserve"> </w:t>
      </w:r>
      <w:proofErr w:type="spellStart"/>
      <w:r>
        <w:t>былзакрыт,и</w:t>
      </w:r>
      <w:proofErr w:type="spellEnd"/>
      <w:r>
        <w:t xml:space="preserve"> внемлежалкусокчерногохлебаияблоко,чтобыможнобылопоесть,когдазакончится.</w:t>
      </w:r>
    </w:p>
    <w:p w:rsidR="0067030C" w:rsidRDefault="00280169">
      <w:pPr>
        <w:pStyle w:val="aa"/>
        <w:ind w:right="-2" w:firstLine="709"/>
        <w:jc w:val="both"/>
      </w:pPr>
      <w:r>
        <w:t xml:space="preserve">Обыкновенно старик выходил играть под вечер: для его музыки нужно было, чтобы в мире стало тише. Старик страдал от мысли, </w:t>
      </w:r>
      <w:proofErr w:type="spellStart"/>
      <w:r>
        <w:t>чтоон</w:t>
      </w:r>
      <w:proofErr w:type="spellEnd"/>
      <w:r>
        <w:t xml:space="preserve"> не приносит людям никакого добра, и поэтому добровольно ходил играть на бульвар. Звуки скрипки раздавались в воздухе и </w:t>
      </w:r>
      <w:proofErr w:type="spellStart"/>
      <w:r>
        <w:t>доходилидо</w:t>
      </w:r>
      <w:proofErr w:type="spellEnd"/>
      <w:r>
        <w:t xml:space="preserve"> глубины человеческих сердец, трогая их нежной и мужественной силой. Некоторые слушатели </w:t>
      </w:r>
      <w:r>
        <w:lastRenderedPageBreak/>
        <w:t xml:space="preserve">вынимали деньги, чтобы </w:t>
      </w:r>
      <w:proofErr w:type="spellStart"/>
      <w:r>
        <w:t>отдатьстарику</w:t>
      </w:r>
      <w:proofErr w:type="spellEnd"/>
      <w:r>
        <w:t xml:space="preserve">, но не знали, куда их положить: фуляр скрипки был закрыт, а сам музыкант находился высоко </w:t>
      </w:r>
      <w:proofErr w:type="spellStart"/>
      <w:r>
        <w:t>наподножье</w:t>
      </w:r>
      <w:proofErr w:type="spellEnd"/>
      <w:r>
        <w:t xml:space="preserve"> памятника, </w:t>
      </w:r>
      <w:proofErr w:type="spellStart"/>
      <w:r>
        <w:t>почтирядомсПушкиным</w:t>
      </w:r>
      <w:proofErr w:type="spellEnd"/>
      <w:r>
        <w:t>.</w:t>
      </w:r>
    </w:p>
    <w:p w:rsidR="0067030C" w:rsidRDefault="0067030C">
      <w:pPr>
        <w:pStyle w:val="aa"/>
        <w:jc w:val="both"/>
      </w:pPr>
    </w:p>
    <w:p w:rsidR="0067030C" w:rsidRDefault="00280169">
      <w:pPr>
        <w:pStyle w:val="aa"/>
        <w:jc w:val="both"/>
      </w:pPr>
      <w:r>
        <w:t>(162слова)</w:t>
      </w:r>
    </w:p>
    <w:sectPr w:rsidR="0067030C" w:rsidSect="006703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30C" w:rsidRDefault="00280169">
      <w:pPr>
        <w:spacing w:line="240" w:lineRule="auto"/>
      </w:pPr>
      <w:r>
        <w:separator/>
      </w:r>
    </w:p>
  </w:endnote>
  <w:endnote w:type="continuationSeparator" w:id="1">
    <w:p w:rsidR="0067030C" w:rsidRDefault="00280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default"/>
    <w:sig w:usb0="E4002EFF" w:usb1="C000247B" w:usb2="00000009" w:usb3="00000000" w:csb0="2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30C" w:rsidRDefault="00280169">
      <w:pPr>
        <w:spacing w:after="0"/>
      </w:pPr>
      <w:r>
        <w:separator/>
      </w:r>
    </w:p>
  </w:footnote>
  <w:footnote w:type="continuationSeparator" w:id="1">
    <w:p w:rsidR="0067030C" w:rsidRDefault="0028016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7EC"/>
    <w:multiLevelType w:val="multilevel"/>
    <w:tmpl w:val="04AB47EC"/>
    <w:lvl w:ilvl="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1">
    <w:nsid w:val="06726188"/>
    <w:multiLevelType w:val="multilevel"/>
    <w:tmpl w:val="0672618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D4B85"/>
    <w:multiLevelType w:val="multilevel"/>
    <w:tmpl w:val="0F3D4B85"/>
    <w:lvl w:ilvl="0">
      <w:start w:val="1"/>
      <w:numFmt w:val="decimal"/>
      <w:lvlText w:val="%1."/>
      <w:lvlJc w:val="left"/>
      <w:pPr>
        <w:ind w:left="627" w:hanging="360"/>
      </w:pPr>
      <w:rPr>
        <w:rFonts w:ascii="Times New Roman" w:eastAsiaTheme="minorHAnsi" w:hAnsi="Times New Roman" w:cs="Times New Roman"/>
        <w:b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53" w:hanging="360"/>
      </w:pPr>
      <w:rPr>
        <w:rFonts w:hint="default"/>
        <w:lang w:val="ru-RU" w:eastAsia="en-US" w:bidi="ar-SA"/>
      </w:rPr>
    </w:lvl>
  </w:abstractNum>
  <w:abstractNum w:abstractNumId="3">
    <w:nsid w:val="22B93F47"/>
    <w:multiLevelType w:val="multilevel"/>
    <w:tmpl w:val="22B93F47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4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50F75"/>
    <w:multiLevelType w:val="multilevel"/>
    <w:tmpl w:val="2A750F75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6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5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2" w:hanging="260"/>
      </w:pPr>
      <w:rPr>
        <w:rFonts w:hint="default"/>
        <w:lang w:val="ru-RU" w:eastAsia="en-US" w:bidi="ar-SA"/>
      </w:rPr>
    </w:lvl>
  </w:abstractNum>
  <w:abstractNum w:abstractNumId="6">
    <w:nsid w:val="2B09457F"/>
    <w:multiLevelType w:val="multilevel"/>
    <w:tmpl w:val="2B09457F"/>
    <w:lvl w:ilvl="0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753" w:hanging="360"/>
      </w:pPr>
      <w:rPr>
        <w:rFonts w:hint="default"/>
        <w:lang w:val="ru-RU" w:eastAsia="en-US" w:bidi="ar-SA"/>
      </w:rPr>
    </w:lvl>
  </w:abstractNum>
  <w:abstractNum w:abstractNumId="7">
    <w:nsid w:val="2CC66F41"/>
    <w:multiLevelType w:val="multilevel"/>
    <w:tmpl w:val="2CC66F41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6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5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2" w:hanging="260"/>
      </w:pPr>
      <w:rPr>
        <w:rFonts w:hint="default"/>
        <w:lang w:val="ru-RU" w:eastAsia="en-US" w:bidi="ar-SA"/>
      </w:rPr>
    </w:lvl>
  </w:abstractNum>
  <w:abstractNum w:abstractNumId="8">
    <w:nsid w:val="33602F61"/>
    <w:multiLevelType w:val="multilevel"/>
    <w:tmpl w:val="33602F61"/>
    <w:lvl w:ilvl="0">
      <w:start w:val="1"/>
      <w:numFmt w:val="decimal"/>
      <w:lvlText w:val="%1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9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E344E1"/>
    <w:multiLevelType w:val="multilevel"/>
    <w:tmpl w:val="37E344E1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11">
    <w:nsid w:val="3CFC52CE"/>
    <w:multiLevelType w:val="multilevel"/>
    <w:tmpl w:val="3CFC52CE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6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5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2" w:hanging="260"/>
      </w:pPr>
      <w:rPr>
        <w:rFonts w:hint="default"/>
        <w:lang w:val="ru-RU" w:eastAsia="en-US" w:bidi="ar-SA"/>
      </w:rPr>
    </w:lvl>
  </w:abstractNum>
  <w:abstractNum w:abstractNumId="12">
    <w:nsid w:val="462122E7"/>
    <w:multiLevelType w:val="multilevel"/>
    <w:tmpl w:val="462122E7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13">
    <w:nsid w:val="491A1F31"/>
    <w:multiLevelType w:val="multilevel"/>
    <w:tmpl w:val="491A1F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21F5"/>
    <w:multiLevelType w:val="multilevel"/>
    <w:tmpl w:val="4D9F21F5"/>
    <w:lvl w:ilvl="0">
      <w:start w:val="2"/>
      <w:numFmt w:val="decimal"/>
      <w:lvlText w:val="%1."/>
      <w:lvlJc w:val="left"/>
      <w:pPr>
        <w:ind w:left="40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4" w:hanging="360"/>
      </w:pPr>
      <w:rPr>
        <w:rFonts w:hint="default"/>
        <w:lang w:val="ru-RU" w:eastAsia="en-US" w:bidi="ar-SA"/>
      </w:rPr>
    </w:lvl>
  </w:abstractNum>
  <w:abstractNum w:abstractNumId="15">
    <w:nsid w:val="55364F08"/>
    <w:multiLevelType w:val="multilevel"/>
    <w:tmpl w:val="55364F08"/>
    <w:lvl w:ilvl="0">
      <w:start w:val="1"/>
      <w:numFmt w:val="upperRoman"/>
      <w:lvlText w:val="%1."/>
      <w:lvlJc w:val="left"/>
      <w:pPr>
        <w:ind w:left="601" w:hanging="257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2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9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5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7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05" w:hanging="260"/>
      </w:pPr>
      <w:rPr>
        <w:rFonts w:hint="default"/>
        <w:lang w:val="ru-RU" w:eastAsia="en-US" w:bidi="ar-SA"/>
      </w:rPr>
    </w:lvl>
  </w:abstractNum>
  <w:abstractNum w:abstractNumId="16">
    <w:nsid w:val="5F505C65"/>
    <w:multiLevelType w:val="multilevel"/>
    <w:tmpl w:val="5F505C65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4" w:hanging="360"/>
      </w:pPr>
      <w:rPr>
        <w:rFonts w:hint="default"/>
        <w:lang w:val="ru-RU" w:eastAsia="en-US" w:bidi="ar-SA"/>
      </w:rPr>
    </w:lvl>
  </w:abstractNum>
  <w:abstractNum w:abstractNumId="17">
    <w:nsid w:val="5F5E683C"/>
    <w:multiLevelType w:val="multilevel"/>
    <w:tmpl w:val="5F5E683C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74" w:hanging="360"/>
      </w:pPr>
      <w:rPr>
        <w:rFonts w:hint="default"/>
        <w:lang w:val="ru-RU" w:eastAsia="en-US" w:bidi="ar-SA"/>
      </w:rPr>
    </w:lvl>
  </w:abstractNum>
  <w:abstractNum w:abstractNumId="18">
    <w:nsid w:val="789E2230"/>
    <w:multiLevelType w:val="multilevel"/>
    <w:tmpl w:val="789E22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640A9"/>
    <w:multiLevelType w:val="multilevel"/>
    <w:tmpl w:val="7A3640A9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6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5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1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1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2" w:hanging="260"/>
      </w:pPr>
      <w:rPr>
        <w:rFonts w:hint="default"/>
        <w:lang w:val="ru-RU" w:eastAsia="en-US" w:bidi="ar-SA"/>
      </w:rPr>
    </w:lvl>
  </w:abstractNum>
  <w:abstractNum w:abstractNumId="20">
    <w:nsid w:val="7D284169"/>
    <w:multiLevelType w:val="multilevel"/>
    <w:tmpl w:val="7D2841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57779"/>
    <w:multiLevelType w:val="multilevel"/>
    <w:tmpl w:val="7E457779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4" w:hanging="360"/>
      </w:pPr>
      <w:rPr>
        <w:rFonts w:hint="default"/>
        <w:lang w:val="ru-RU" w:eastAsia="en-US" w:bidi="ar-SA"/>
      </w:rPr>
    </w:lvl>
  </w:abstractNum>
  <w:abstractNum w:abstractNumId="22">
    <w:nsid w:val="7EFA04C2"/>
    <w:multiLevelType w:val="multilevel"/>
    <w:tmpl w:val="7EFA04C2"/>
    <w:lvl w:ilvl="0">
      <w:start w:val="1"/>
      <w:numFmt w:val="decimal"/>
      <w:lvlText w:val="%1)"/>
      <w:lvlJc w:val="left"/>
      <w:pPr>
        <w:ind w:left="4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18"/>
  </w:num>
  <w:num w:numId="6">
    <w:abstractNumId w:val="15"/>
  </w:num>
  <w:num w:numId="7">
    <w:abstractNumId w:val="13"/>
  </w:num>
  <w:num w:numId="8">
    <w:abstractNumId w:val="3"/>
  </w:num>
  <w:num w:numId="9">
    <w:abstractNumId w:val="10"/>
  </w:num>
  <w:num w:numId="10">
    <w:abstractNumId w:val="22"/>
  </w:num>
  <w:num w:numId="11">
    <w:abstractNumId w:val="16"/>
  </w:num>
  <w:num w:numId="12">
    <w:abstractNumId w:val="17"/>
  </w:num>
  <w:num w:numId="13">
    <w:abstractNumId w:val="21"/>
  </w:num>
  <w:num w:numId="14">
    <w:abstractNumId w:val="20"/>
  </w:num>
  <w:num w:numId="15">
    <w:abstractNumId w:val="14"/>
  </w:num>
  <w:num w:numId="16">
    <w:abstractNumId w:val="11"/>
  </w:num>
  <w:num w:numId="17">
    <w:abstractNumId w:val="5"/>
  </w:num>
  <w:num w:numId="18">
    <w:abstractNumId w:val="19"/>
  </w:num>
  <w:num w:numId="19">
    <w:abstractNumId w:val="7"/>
  </w:num>
  <w:num w:numId="20">
    <w:abstractNumId w:val="8"/>
  </w:num>
  <w:num w:numId="21">
    <w:abstractNumId w:val="12"/>
  </w:num>
  <w:num w:numId="2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7FB"/>
    <w:rsid w:val="000B54BE"/>
    <w:rsid w:val="00124DCA"/>
    <w:rsid w:val="00136320"/>
    <w:rsid w:val="00136E7C"/>
    <w:rsid w:val="001F6A2D"/>
    <w:rsid w:val="0023440E"/>
    <w:rsid w:val="00240A80"/>
    <w:rsid w:val="0025224E"/>
    <w:rsid w:val="00280169"/>
    <w:rsid w:val="00281A88"/>
    <w:rsid w:val="00286DAD"/>
    <w:rsid w:val="00296D19"/>
    <w:rsid w:val="002A0087"/>
    <w:rsid w:val="003B1E03"/>
    <w:rsid w:val="003B6AD0"/>
    <w:rsid w:val="003D2177"/>
    <w:rsid w:val="0049083B"/>
    <w:rsid w:val="004B6543"/>
    <w:rsid w:val="00517F31"/>
    <w:rsid w:val="00555427"/>
    <w:rsid w:val="005C25E1"/>
    <w:rsid w:val="005C287D"/>
    <w:rsid w:val="005F1798"/>
    <w:rsid w:val="005F3DE8"/>
    <w:rsid w:val="00635D68"/>
    <w:rsid w:val="0067030C"/>
    <w:rsid w:val="006F6D30"/>
    <w:rsid w:val="007937F2"/>
    <w:rsid w:val="00861164"/>
    <w:rsid w:val="0086694E"/>
    <w:rsid w:val="0091684F"/>
    <w:rsid w:val="00920241"/>
    <w:rsid w:val="009218D4"/>
    <w:rsid w:val="009507FB"/>
    <w:rsid w:val="00952593"/>
    <w:rsid w:val="009D0E2C"/>
    <w:rsid w:val="009D344C"/>
    <w:rsid w:val="00A43676"/>
    <w:rsid w:val="00A61577"/>
    <w:rsid w:val="00A648FB"/>
    <w:rsid w:val="00A70062"/>
    <w:rsid w:val="00AC5072"/>
    <w:rsid w:val="00AD5413"/>
    <w:rsid w:val="00B10CB3"/>
    <w:rsid w:val="00B56AF5"/>
    <w:rsid w:val="00B87A0A"/>
    <w:rsid w:val="00B94B64"/>
    <w:rsid w:val="00C52141"/>
    <w:rsid w:val="00C5766C"/>
    <w:rsid w:val="00D61337"/>
    <w:rsid w:val="00D63EC8"/>
    <w:rsid w:val="00D6422E"/>
    <w:rsid w:val="00DB1237"/>
    <w:rsid w:val="00DD689F"/>
    <w:rsid w:val="00E14F96"/>
    <w:rsid w:val="00E22981"/>
    <w:rsid w:val="00E34C7E"/>
    <w:rsid w:val="00E56C30"/>
    <w:rsid w:val="00E6327E"/>
    <w:rsid w:val="00E75960"/>
    <w:rsid w:val="00E938BB"/>
    <w:rsid w:val="00ED140F"/>
    <w:rsid w:val="00EE7D02"/>
    <w:rsid w:val="00F41861"/>
    <w:rsid w:val="00F44457"/>
    <w:rsid w:val="00F632FD"/>
    <w:rsid w:val="00F655D1"/>
    <w:rsid w:val="00F87FB2"/>
    <w:rsid w:val="00F9591D"/>
    <w:rsid w:val="27FF44E7"/>
    <w:rsid w:val="33BC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0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670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67030C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7030C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7030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67030C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67030C"/>
    <w:rPr>
      <w:b/>
      <w:bCs/>
    </w:rPr>
  </w:style>
  <w:style w:type="paragraph" w:styleId="aa">
    <w:name w:val="Body Text"/>
    <w:basedOn w:val="a"/>
    <w:link w:val="ab"/>
    <w:uiPriority w:val="1"/>
    <w:qFormat/>
    <w:rsid w:val="006703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sid w:val="0067030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6703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qFormat/>
    <w:rsid w:val="006703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qFormat/>
    <w:rsid w:val="0067030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1"/>
    <w:qFormat/>
    <w:rsid w:val="0067030C"/>
    <w:pPr>
      <w:widowControl w:val="0"/>
      <w:autoSpaceDE w:val="0"/>
      <w:autoSpaceDN w:val="0"/>
      <w:spacing w:after="0" w:line="240" w:lineRule="auto"/>
      <w:ind w:left="94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7030C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67030C"/>
    <w:rPr>
      <w:rFonts w:eastAsiaTheme="minorEastAsia"/>
      <w:sz w:val="22"/>
      <w:szCs w:val="22"/>
    </w:rPr>
  </w:style>
  <w:style w:type="paragraph" w:customStyle="1" w:styleId="Default">
    <w:name w:val="Default"/>
    <w:qFormat/>
    <w:rsid w:val="0067030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7030C"/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67030C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67030C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7030C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5970</Words>
  <Characters>34031</Characters>
  <Application>Microsoft Office Word</Application>
  <DocSecurity>0</DocSecurity>
  <Lines>283</Lines>
  <Paragraphs>79</Paragraphs>
  <ScaleCrop>false</ScaleCrop>
  <Company>Microsoft</Company>
  <LinksUpToDate>false</LinksUpToDate>
  <CharactersWithSpaces>39922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4</cp:revision>
  <cp:lastPrinted>2023-04-11T02:40:00Z</cp:lastPrinted>
  <dcterms:created xsi:type="dcterms:W3CDTF">2023-04-11T02:42:00Z</dcterms:created>
  <dcterms:modified xsi:type="dcterms:W3CDTF">2023-09-15T09:29:00Z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C489CE0162F34F1C847FC668AF631D0F</vt:lpwstr>
  </property>
</Properties>
</file>