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84" w:rsidRDefault="000A3E84" w:rsidP="00A51CF8">
      <w:pPr>
        <w:pStyle w:val="af"/>
        <w:rPr>
          <w:rFonts w:ascii="Times New Roman" w:eastAsia="Calibri" w:hAnsi="Times New Roman"/>
          <w:sz w:val="24"/>
          <w:szCs w:val="24"/>
          <w:lang w:eastAsia="en-US"/>
        </w:rPr>
      </w:pPr>
    </w:p>
    <w:p w:rsidR="003C3BA8" w:rsidRPr="002A1B60" w:rsidRDefault="003C3BA8" w:rsidP="00A51CF8">
      <w:pPr>
        <w:pStyle w:val="af"/>
        <w:rPr>
          <w:rFonts w:ascii="Times New Roman" w:eastAsia="Calibri" w:hAnsi="Times New Roman"/>
          <w:sz w:val="24"/>
          <w:szCs w:val="24"/>
          <w:lang w:eastAsia="en-US"/>
        </w:rPr>
      </w:pPr>
    </w:p>
    <w:p w:rsidR="003C3BA8" w:rsidRPr="002A1B60" w:rsidRDefault="003C3BA8" w:rsidP="00A51CF8">
      <w:pPr>
        <w:pStyle w:val="af"/>
        <w:rPr>
          <w:rFonts w:ascii="Times New Roman" w:eastAsia="Calibri" w:hAnsi="Times New Roman"/>
          <w:sz w:val="24"/>
          <w:szCs w:val="24"/>
          <w:lang w:eastAsia="en-US"/>
        </w:rPr>
      </w:pPr>
    </w:p>
    <w:p w:rsidR="002A1B60" w:rsidRPr="002A1B60" w:rsidRDefault="002A1B60" w:rsidP="002A1B60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:rsidR="002A1B60" w:rsidRPr="002A1B60" w:rsidRDefault="002A1B60" w:rsidP="002A1B60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bookmarkStart w:id="0" w:name="dd350587-645e-4fca-9717-dfe51fc2a1cb"/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Тыва</w:t>
      </w:r>
      <w:bookmarkEnd w:id="0"/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‌‌ </w:t>
      </w:r>
    </w:p>
    <w:p w:rsidR="002A1B60" w:rsidRPr="002A1B60" w:rsidRDefault="002A1B60" w:rsidP="002A1B60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bookmarkStart w:id="1" w:name="b1f683a3-6841-4c0e-aae2-8a55e5fe7a51"/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МУУО администрации Каа-Хемского района РТ</w:t>
      </w:r>
      <w:bookmarkEnd w:id="1"/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r w:rsidRPr="002A1B6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</w:p>
    <w:p w:rsidR="002A1B60" w:rsidRPr="002A1B60" w:rsidRDefault="002A1B60" w:rsidP="002A1B60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2A1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МБОУ СОШ имени В.П. Брагина с.Бурен-Бай-Хаак</w:t>
      </w:r>
    </w:p>
    <w:p w:rsidR="002A1B60" w:rsidRPr="002A1B60" w:rsidRDefault="002A1B60" w:rsidP="002A1B60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2A1B60" w:rsidP="008C088D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1355" cy="164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A1B6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C088D" w:rsidRPr="002A1B60" w:rsidRDefault="008C088D" w:rsidP="008C088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A1B60">
        <w:rPr>
          <w:rFonts w:ascii="Times New Roman" w:hAnsi="Times New Roman"/>
          <w:sz w:val="24"/>
          <w:szCs w:val="24"/>
        </w:rPr>
        <w:t>учебного предмета «Физика»</w:t>
      </w:r>
    </w:p>
    <w:p w:rsidR="008C088D" w:rsidRPr="002A1B60" w:rsidRDefault="008C088D" w:rsidP="008C088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A1B60">
        <w:rPr>
          <w:rFonts w:ascii="Times New Roman" w:hAnsi="Times New Roman"/>
          <w:sz w:val="24"/>
          <w:szCs w:val="24"/>
        </w:rPr>
        <w:t>для 11 класса</w:t>
      </w:r>
    </w:p>
    <w:p w:rsidR="008C088D" w:rsidRPr="002A1B60" w:rsidRDefault="00FE5CEC" w:rsidP="008C088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2023-2024 учебный год</w:t>
      </w: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2A1B60" w:rsidRDefault="008C088D" w:rsidP="008C088D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2A1B60">
        <w:rPr>
          <w:rFonts w:ascii="Times New Roman" w:hAnsi="Times New Roman"/>
          <w:sz w:val="24"/>
          <w:szCs w:val="24"/>
        </w:rPr>
        <w:t>Составитель:</w:t>
      </w:r>
    </w:p>
    <w:p w:rsidR="002A1B60" w:rsidRDefault="002A1B60" w:rsidP="008C088D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Ондар Галина Дакчановна,</w:t>
      </w:r>
    </w:p>
    <w:p w:rsidR="002A1B60" w:rsidRDefault="008C088D" w:rsidP="002A1B60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2A1B60">
        <w:rPr>
          <w:rFonts w:ascii="Times New Roman" w:hAnsi="Times New Roman"/>
          <w:sz w:val="24"/>
          <w:szCs w:val="24"/>
        </w:rPr>
        <w:t>учитель физики</w:t>
      </w:r>
    </w:p>
    <w:p w:rsidR="008C088D" w:rsidRPr="002A1B60" w:rsidRDefault="002A1B60" w:rsidP="002A1B6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категории</w:t>
      </w:r>
    </w:p>
    <w:p w:rsidR="008C088D" w:rsidRPr="002A1B60" w:rsidRDefault="008C088D" w:rsidP="002A1B60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8C088D" w:rsidRPr="007E1376" w:rsidRDefault="008C088D" w:rsidP="002A1B60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8C088D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437A27" w:rsidRPr="007E1376" w:rsidRDefault="00437A27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7E1376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7E1376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7E1376" w:rsidRDefault="008C088D" w:rsidP="008C088D">
      <w:pPr>
        <w:pStyle w:val="af"/>
        <w:rPr>
          <w:rFonts w:ascii="Times New Roman" w:hAnsi="Times New Roman"/>
          <w:sz w:val="24"/>
          <w:szCs w:val="24"/>
        </w:rPr>
      </w:pPr>
    </w:p>
    <w:p w:rsidR="008C088D" w:rsidRPr="002A1B60" w:rsidRDefault="002A1B60" w:rsidP="008C088D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B23DCF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Бурен-Бай-Хаак </w:t>
      </w:r>
      <w:r w:rsidR="008C088D" w:rsidRPr="002A1B60">
        <w:rPr>
          <w:rFonts w:ascii="Times New Roman" w:hAnsi="Times New Roman"/>
          <w:b/>
          <w:sz w:val="24"/>
          <w:szCs w:val="24"/>
        </w:rPr>
        <w:t>2023</w:t>
      </w:r>
    </w:p>
    <w:p w:rsidR="008C088D" w:rsidRDefault="008C088D" w:rsidP="00A51CF8">
      <w:pPr>
        <w:pStyle w:val="af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A3E84" w:rsidRPr="00934300" w:rsidRDefault="002A1B60" w:rsidP="002A1B60">
      <w:pPr>
        <w:pStyle w:val="af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Рабочая программа учебного курса  «Физика» составлена в соответствии с требованиями: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- Приказа Министерства просвещения России </w:t>
      </w:r>
      <w:r w:rsidR="002A1B60">
        <w:rPr>
          <w:rFonts w:ascii="Times New Roman" w:hAnsi="Times New Roman"/>
          <w:sz w:val="24"/>
          <w:szCs w:val="24"/>
        </w:rPr>
        <w:t xml:space="preserve">от 20 мая 2020 года № 254 </w:t>
      </w:r>
      <w:r w:rsidRPr="00934300">
        <w:rPr>
          <w:rFonts w:ascii="Times New Roman" w:hAnsi="Times New Roman"/>
          <w:sz w:val="24"/>
          <w:szCs w:val="24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="002A1B60">
        <w:rPr>
          <w:rFonts w:ascii="Times New Roman" w:hAnsi="Times New Roman"/>
          <w:sz w:val="24"/>
          <w:szCs w:val="24"/>
        </w:rPr>
        <w:t xml:space="preserve"> образования" (Зарегистрирован </w:t>
      </w:r>
      <w:r w:rsidRPr="00934300">
        <w:rPr>
          <w:rFonts w:ascii="Times New Roman" w:hAnsi="Times New Roman"/>
          <w:sz w:val="24"/>
          <w:szCs w:val="24"/>
        </w:rPr>
        <w:t>20.04.2021 № 63180);</w:t>
      </w:r>
    </w:p>
    <w:p w:rsidR="000A3E84" w:rsidRPr="00934300" w:rsidRDefault="000A3E84" w:rsidP="002A1B60">
      <w:pPr>
        <w:pStyle w:val="a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i/>
          <w:sz w:val="24"/>
          <w:szCs w:val="24"/>
        </w:rPr>
      </w:pPr>
      <w:r w:rsidRPr="00934300">
        <w:rPr>
          <w:rFonts w:ascii="Times New Roman" w:hAnsi="Times New Roman"/>
          <w:i/>
          <w:sz w:val="24"/>
          <w:szCs w:val="24"/>
        </w:rPr>
        <w:t>2. Нормативно – правовыми документами регионального уровня: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Закона Республики Тыва от 21 июня 2014г. №2562 ВХ-</w:t>
      </w:r>
      <w:r w:rsidRPr="00934300">
        <w:rPr>
          <w:rFonts w:ascii="Times New Roman" w:hAnsi="Times New Roman"/>
          <w:sz w:val="24"/>
          <w:szCs w:val="24"/>
          <w:lang w:val="en-US"/>
        </w:rPr>
        <w:t>I</w:t>
      </w:r>
      <w:r w:rsidRPr="00934300">
        <w:rPr>
          <w:rFonts w:ascii="Times New Roman" w:hAnsi="Times New Roman"/>
          <w:sz w:val="24"/>
          <w:szCs w:val="24"/>
        </w:rPr>
        <w:t xml:space="preserve"> «Об образовании в Республике Тыва»; 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</w:t>
      </w:r>
      <w:r w:rsidR="00437A27">
        <w:rPr>
          <w:rFonts w:ascii="Times New Roman" w:hAnsi="Times New Roman"/>
          <w:sz w:val="24"/>
          <w:szCs w:val="24"/>
        </w:rPr>
        <w:t>бразовательные программы, в 2023-2024</w:t>
      </w:r>
      <w:r w:rsidRPr="00934300">
        <w:rPr>
          <w:rFonts w:ascii="Times New Roman" w:hAnsi="Times New Roman"/>
          <w:sz w:val="24"/>
          <w:szCs w:val="24"/>
        </w:rPr>
        <w:t xml:space="preserve"> учебном году».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3. локальные акты ОО:</w:t>
      </w:r>
    </w:p>
    <w:p w:rsidR="000A3E84" w:rsidRPr="00C429B5" w:rsidRDefault="00A51CF8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429B5">
        <w:rPr>
          <w:rFonts w:ascii="Times New Roman" w:hAnsi="Times New Roman"/>
          <w:sz w:val="24"/>
          <w:szCs w:val="24"/>
        </w:rPr>
        <w:t>- Уставом МБОУ СОШ с.Бурен-Бай-Хаак</w:t>
      </w:r>
      <w:r w:rsidR="001427C9" w:rsidRPr="00C429B5">
        <w:rPr>
          <w:rFonts w:ascii="Times New Roman" w:hAnsi="Times New Roman"/>
          <w:sz w:val="24"/>
          <w:szCs w:val="24"/>
        </w:rPr>
        <w:t xml:space="preserve"> Каа-Хемского района Республики Тыва</w:t>
      </w:r>
    </w:p>
    <w:p w:rsidR="000A3E84" w:rsidRPr="00C429B5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429B5">
        <w:rPr>
          <w:rFonts w:ascii="Times New Roman" w:hAnsi="Times New Roman"/>
          <w:sz w:val="24"/>
          <w:szCs w:val="24"/>
        </w:rPr>
        <w:t>- Уч</w:t>
      </w:r>
      <w:r w:rsidR="00A51CF8" w:rsidRPr="00C429B5">
        <w:rPr>
          <w:rFonts w:ascii="Times New Roman" w:hAnsi="Times New Roman"/>
          <w:sz w:val="24"/>
          <w:szCs w:val="24"/>
        </w:rPr>
        <w:t xml:space="preserve">ебным планом МБОУ СОШ с.Бурен-Бай-Хаак </w:t>
      </w:r>
      <w:r w:rsidRPr="00C429B5">
        <w:rPr>
          <w:rFonts w:ascii="Times New Roman" w:hAnsi="Times New Roman"/>
          <w:sz w:val="24"/>
          <w:szCs w:val="24"/>
        </w:rPr>
        <w:t>Каа-Хемского района Республики Тыва</w:t>
      </w:r>
      <w:r w:rsidR="00C429B5">
        <w:rPr>
          <w:rFonts w:ascii="Times New Roman" w:hAnsi="Times New Roman"/>
          <w:sz w:val="24"/>
          <w:szCs w:val="24"/>
        </w:rPr>
        <w:t>.</w:t>
      </w:r>
    </w:p>
    <w:p w:rsidR="000A3E84" w:rsidRPr="00934300" w:rsidRDefault="000A3E84" w:rsidP="002A1B60">
      <w:pPr>
        <w:pStyle w:val="a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_GoBack"/>
      <w:bookmarkEnd w:id="2"/>
    </w:p>
    <w:p w:rsidR="000A3E84" w:rsidRPr="00934300" w:rsidRDefault="001427C9" w:rsidP="002A1B60">
      <w:pPr>
        <w:pStyle w:val="af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34300">
        <w:rPr>
          <w:rFonts w:ascii="Times New Roman" w:eastAsiaTheme="minorHAnsi" w:hAnsi="Times New Roman"/>
          <w:b/>
          <w:sz w:val="24"/>
          <w:szCs w:val="24"/>
        </w:rPr>
        <w:t xml:space="preserve">1.ПЛАНИРУЕМЫЕ РЕЗУЛЬТАТЫ </w:t>
      </w:r>
    </w:p>
    <w:p w:rsidR="000A3E84" w:rsidRPr="00934300" w:rsidRDefault="001427C9" w:rsidP="002A1B60">
      <w:pPr>
        <w:pStyle w:val="af"/>
        <w:jc w:val="both"/>
        <w:rPr>
          <w:rStyle w:val="3"/>
          <w:rFonts w:ascii="Times New Roman" w:eastAsiaTheme="minorHAnsi" w:hAnsi="Times New Roman"/>
          <w:b w:val="0"/>
          <w:bCs w:val="0"/>
          <w:sz w:val="24"/>
          <w:szCs w:val="24"/>
          <w:shd w:val="clear" w:color="auto" w:fill="auto"/>
          <w:lang w:eastAsia="en-US"/>
        </w:rPr>
      </w:pPr>
      <w:r w:rsidRPr="00934300">
        <w:rPr>
          <w:rFonts w:ascii="Times New Roman" w:eastAsiaTheme="minorHAnsi" w:hAnsi="Times New Roman"/>
          <w:sz w:val="24"/>
          <w:szCs w:val="24"/>
          <w:lang w:eastAsia="en-US"/>
        </w:rPr>
        <w:t xml:space="preserve">А) Личностные </w:t>
      </w:r>
      <w:r w:rsidRPr="00934300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 результаты</w:t>
      </w:r>
      <w:r w:rsidRPr="0093430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умение управлять своей познавательной деятельностью; готовность и способность к образованию, в том числе самообразова</w:t>
      </w:r>
      <w:r w:rsidRPr="00934300">
        <w:rPr>
          <w:rFonts w:ascii="Times New Roman" w:hAnsi="Times New Roman"/>
          <w:sz w:val="24"/>
          <w:szCs w:val="24"/>
        </w:rPr>
        <w:softHyphen/>
        <w:t>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умение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lastRenderedPageBreak/>
        <w:t xml:space="preserve"> сформированность мировоззрения, соответствующего современному уровню развития науки; осознание значимости науки, владения достовер</w:t>
      </w:r>
      <w:r w:rsidRPr="00934300">
        <w:rPr>
          <w:rFonts w:ascii="Times New Roman" w:hAnsi="Times New Roman"/>
          <w:sz w:val="24"/>
          <w:szCs w:val="24"/>
        </w:rPr>
        <w:softHyphen/>
        <w:t>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чувство гордости за российскую физическую науку, гуманизм;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положительное отношение к труду, целеустремлённость;</w:t>
      </w:r>
    </w:p>
    <w:p w:rsidR="000A3E84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экологическая культура, бережное отношение к родной земле, при</w:t>
      </w:r>
      <w:r w:rsidRPr="00934300">
        <w:rPr>
          <w:rFonts w:ascii="Times New Roman" w:hAnsi="Times New Roman"/>
          <w:sz w:val="24"/>
          <w:szCs w:val="24"/>
        </w:rPr>
        <w:softHyphen/>
        <w:t>родным богатствам России и мира, понимание ответственности за состоя</w:t>
      </w:r>
      <w:r w:rsidRPr="00934300">
        <w:rPr>
          <w:rFonts w:ascii="Times New Roman" w:hAnsi="Times New Roman"/>
          <w:sz w:val="24"/>
          <w:szCs w:val="24"/>
        </w:rPr>
        <w:softHyphen/>
        <w:t>ние природных ресурсов и разумное природопользование.</w:t>
      </w:r>
    </w:p>
    <w:p w:rsidR="00DF4F13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Style w:val="0pt0"/>
          <w:sz w:val="24"/>
          <w:szCs w:val="24"/>
        </w:rPr>
        <w:t xml:space="preserve">Б)Предметными результатами </w:t>
      </w:r>
      <w:r w:rsidRPr="00934300">
        <w:rPr>
          <w:rFonts w:ascii="Times New Roman" w:hAnsi="Times New Roman"/>
          <w:sz w:val="24"/>
          <w:szCs w:val="24"/>
        </w:rPr>
        <w:t>освоения программы на базовом уровне являются: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сформированность представлений о закономерной связи и познава</w:t>
      </w:r>
      <w:r w:rsidRPr="00934300">
        <w:rPr>
          <w:rFonts w:ascii="Times New Roman" w:hAnsi="Times New Roman"/>
          <w:sz w:val="24"/>
          <w:szCs w:val="24"/>
        </w:rPr>
        <w:softHyphen/>
        <w:t>емости явлений природы, об объективности научного знания, о роли и месте физики в современной научной картине мира; понимание роли фи</w:t>
      </w:r>
      <w:r w:rsidRPr="00934300">
        <w:rPr>
          <w:rFonts w:ascii="Times New Roman" w:hAnsi="Times New Roman"/>
          <w:sz w:val="24"/>
          <w:szCs w:val="24"/>
        </w:rPr>
        <w:softHyphen/>
        <w:t>зики в формировании кругозора и функциональной грамотности человека для решения практических задач;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владение основополагающими физическими понятиями, закономер</w:t>
      </w:r>
      <w:r w:rsidRPr="00934300">
        <w:rPr>
          <w:rFonts w:ascii="Times New Roman" w:hAnsi="Times New Roman"/>
          <w:sz w:val="24"/>
          <w:szCs w:val="24"/>
        </w:rPr>
        <w:softHyphen/>
        <w:t>ностями, законами и теориями; уверенное пользование физической тер</w:t>
      </w:r>
      <w:r w:rsidRPr="00934300">
        <w:rPr>
          <w:rFonts w:ascii="Times New Roman" w:hAnsi="Times New Roman"/>
          <w:sz w:val="24"/>
          <w:szCs w:val="24"/>
        </w:rPr>
        <w:softHyphen/>
        <w:t>минологией и символикой;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сформированность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</w:t>
      </w:r>
      <w:r w:rsidRPr="00934300">
        <w:rPr>
          <w:rFonts w:ascii="Times New Roman" w:hAnsi="Times New Roman"/>
          <w:sz w:val="24"/>
          <w:szCs w:val="24"/>
        </w:rPr>
        <w:softHyphen/>
        <w:t>нии вещества, элементов электродинамики и квантовой физики; овладение понятийным аппаратом и символическим языком физики;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владение основными методами научного познания, используемыми в физике: наблюдение, описание, измерение, эксперимент; владение умени</w:t>
      </w:r>
      <w:r w:rsidRPr="00934300">
        <w:rPr>
          <w:rFonts w:ascii="Times New Roman" w:hAnsi="Times New Roman"/>
          <w:sz w:val="24"/>
          <w:szCs w:val="24"/>
        </w:rPr>
        <w:softHyphen/>
        <w:t>ями обрабатывать результаты измерений, обнаруживать зависимость меж</w:t>
      </w:r>
      <w:r w:rsidRPr="00934300">
        <w:rPr>
          <w:rFonts w:ascii="Times New Roman" w:hAnsi="Times New Roman"/>
          <w:sz w:val="24"/>
          <w:szCs w:val="24"/>
        </w:rPr>
        <w:softHyphen/>
        <w:t>ду физическими величинами, объяснять полученные результаты и делать выводы;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владение умениями выдвигать гипотезы на основе знания основопо</w:t>
      </w:r>
      <w:r w:rsidRPr="00934300">
        <w:rPr>
          <w:rFonts w:ascii="Times New Roman" w:hAnsi="Times New Roman"/>
          <w:sz w:val="24"/>
          <w:szCs w:val="24"/>
        </w:rPr>
        <w:softHyphen/>
        <w:t>лагающих физических закономерностей и законов, проверять их экспери</w:t>
      </w:r>
      <w:r w:rsidRPr="00934300">
        <w:rPr>
          <w:rFonts w:ascii="Times New Roman" w:hAnsi="Times New Roman"/>
          <w:sz w:val="24"/>
          <w:szCs w:val="24"/>
        </w:rPr>
        <w:softHyphen/>
        <w:t>ментальными средствами, формулируя цель исследования; владение уме</w:t>
      </w:r>
      <w:r w:rsidRPr="00934300">
        <w:rPr>
          <w:rFonts w:ascii="Times New Roman" w:hAnsi="Times New Roman"/>
          <w:sz w:val="24"/>
          <w:szCs w:val="24"/>
        </w:rPr>
        <w:softHyphen/>
        <w:t>ниями описывать и объяснять самостоятельно проведённые эксперимен</w:t>
      </w:r>
      <w:r w:rsidRPr="00934300">
        <w:rPr>
          <w:rFonts w:ascii="Times New Roman" w:hAnsi="Times New Roman"/>
          <w:sz w:val="24"/>
          <w:szCs w:val="24"/>
        </w:rPr>
        <w:softHyphen/>
        <w:t>ты, анализировать результаты полученной из экспериментов информации, определять достоверность полученного результата;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умение решать простые физические задачи;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сформированность умения применять полученные знания для объ</w:t>
      </w:r>
      <w:r w:rsidRPr="00934300">
        <w:rPr>
          <w:rFonts w:ascii="Times New Roman" w:hAnsi="Times New Roman"/>
          <w:sz w:val="24"/>
          <w:szCs w:val="24"/>
        </w:rPr>
        <w:softHyphen/>
        <w:t>яснения условий протекания физических явлений в природе и для принятия практических решений в повседневной жизни;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понимание физических основ и принципов действия (работы) ма</w:t>
      </w:r>
      <w:r w:rsidRPr="00934300">
        <w:rPr>
          <w:rFonts w:ascii="Times New Roman" w:hAnsi="Times New Roman"/>
          <w:sz w:val="24"/>
          <w:szCs w:val="24"/>
        </w:rPr>
        <w:softHyphen/>
        <w:t>шин и механизмов, средств передвижения и связи, бытовых приборов, промышленных технологических процессов, влияния их на окружающую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среду, осознание возможных причин техногенных и экологических ката</w:t>
      </w:r>
      <w:r w:rsidRPr="00934300">
        <w:rPr>
          <w:rFonts w:ascii="Times New Roman" w:hAnsi="Times New Roman"/>
          <w:sz w:val="24"/>
          <w:szCs w:val="24"/>
        </w:rPr>
        <w:softHyphen/>
        <w:t>строф;</w:t>
      </w:r>
    </w:p>
    <w:p w:rsidR="000A3E84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сформированность собственной позиции по отношению к физиче</w:t>
      </w:r>
      <w:r w:rsidRPr="00934300">
        <w:rPr>
          <w:rFonts w:ascii="Times New Roman" w:hAnsi="Times New Roman"/>
          <w:sz w:val="24"/>
          <w:szCs w:val="24"/>
        </w:rPr>
        <w:softHyphen/>
        <w:t>ской информации, получаемой из разных источников</w:t>
      </w:r>
    </w:p>
    <w:p w:rsidR="00DF4F13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Style w:val="0pt0"/>
          <w:sz w:val="24"/>
          <w:szCs w:val="24"/>
        </w:rPr>
        <w:t xml:space="preserve">В) Метапредметными результатами </w:t>
      </w:r>
      <w:r w:rsidRPr="00934300">
        <w:rPr>
          <w:rFonts w:ascii="Times New Roman" w:hAnsi="Times New Roman"/>
          <w:sz w:val="24"/>
          <w:szCs w:val="24"/>
        </w:rPr>
        <w:t>освоения выпускниками средней школы программы по физике являются: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  <w:lang w:bidi="ru-RU"/>
        </w:rPr>
        <w:t xml:space="preserve"> освоение регулятивных универсальных учебных действий: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самостоятельно определять цели, ставить и формулировать собствен</w:t>
      </w:r>
      <w:r w:rsidRPr="00934300">
        <w:rPr>
          <w:rFonts w:ascii="Times New Roman" w:hAnsi="Times New Roman"/>
          <w:sz w:val="24"/>
          <w:szCs w:val="24"/>
        </w:rPr>
        <w:softHyphen/>
        <w:t>ные задачи в образовательной деятельности и жизненных ситуациях;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оценивать ресурсы, в том числе время и другие нематериальные ре</w:t>
      </w:r>
      <w:r w:rsidRPr="00934300">
        <w:rPr>
          <w:rFonts w:ascii="Times New Roman" w:hAnsi="Times New Roman"/>
          <w:sz w:val="24"/>
          <w:szCs w:val="24"/>
        </w:rPr>
        <w:softHyphen/>
        <w:t>сурсы, необходимые для достижения поставленной ранее цели;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сопоставлять имеющиеся возможности и необходимые для достиже</w:t>
      </w:r>
      <w:r w:rsidRPr="00934300">
        <w:rPr>
          <w:rFonts w:ascii="Times New Roman" w:hAnsi="Times New Roman"/>
          <w:sz w:val="24"/>
          <w:szCs w:val="24"/>
        </w:rPr>
        <w:softHyphen/>
        <w:t>ния цели ресурсы;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 xml:space="preserve"> определять несколько путей достижения поставленной цели;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lastRenderedPageBreak/>
        <w:t xml:space="preserve"> задавать параметры и критерии, по которым можно определить, что- цель достигнута;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Style w:val="85pt"/>
          <w:sz w:val="24"/>
          <w:szCs w:val="24"/>
        </w:rPr>
        <w:t xml:space="preserve"> сопоставлять </w:t>
      </w:r>
      <w:r w:rsidRPr="00934300">
        <w:rPr>
          <w:rFonts w:ascii="Times New Roman" w:hAnsi="Times New Roman"/>
          <w:sz w:val="24"/>
          <w:szCs w:val="24"/>
        </w:rPr>
        <w:t>полученный результат деятельности с поставленной за</w:t>
      </w:r>
      <w:r w:rsidRPr="00934300">
        <w:rPr>
          <w:rFonts w:ascii="Times New Roman" w:hAnsi="Times New Roman"/>
          <w:sz w:val="24"/>
          <w:szCs w:val="24"/>
        </w:rPr>
        <w:softHyphen/>
        <w:t>ранее целью;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Fonts w:ascii="Times New Roman" w:hAnsi="Times New Roman"/>
          <w:sz w:val="24"/>
          <w:szCs w:val="24"/>
        </w:rPr>
        <w:t>осознавать последствия достижения поставленной цели в деятельнос</w:t>
      </w:r>
      <w:r w:rsidRPr="00934300">
        <w:rPr>
          <w:rFonts w:ascii="Times New Roman" w:hAnsi="Times New Roman"/>
          <w:sz w:val="24"/>
          <w:szCs w:val="24"/>
        </w:rPr>
        <w:softHyphen/>
        <w:t>ти, собственной жизни и жизни окружающих людей;</w:t>
      </w:r>
    </w:p>
    <w:p w:rsidR="000A3E84" w:rsidRPr="00934300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34300">
        <w:rPr>
          <w:rStyle w:val="0pt1"/>
          <w:b/>
          <w:sz w:val="24"/>
          <w:szCs w:val="24"/>
        </w:rPr>
        <w:t>освоение познавательных универсальных учебных действий: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критически оценивать и интерпретировать информацию с разных по</w:t>
      </w:r>
      <w:r w:rsidR="001427C9" w:rsidRPr="00934300">
        <w:rPr>
          <w:rFonts w:ascii="Times New Roman" w:hAnsi="Times New Roman"/>
          <w:sz w:val="24"/>
          <w:szCs w:val="24"/>
        </w:rPr>
        <w:softHyphen/>
        <w:t>зиций;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распознавать и фиксировать противоречия в информационных источ</w:t>
      </w:r>
      <w:r w:rsidR="001427C9" w:rsidRPr="00934300">
        <w:rPr>
          <w:rFonts w:ascii="Times New Roman" w:hAnsi="Times New Roman"/>
          <w:sz w:val="24"/>
          <w:szCs w:val="24"/>
        </w:rPr>
        <w:softHyphen/>
        <w:t>никах;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использовать различные модельно-схематические средства для пред</w:t>
      </w:r>
      <w:r w:rsidR="001427C9" w:rsidRPr="00934300">
        <w:rPr>
          <w:rFonts w:ascii="Times New Roman" w:hAnsi="Times New Roman"/>
          <w:sz w:val="24"/>
          <w:szCs w:val="24"/>
        </w:rPr>
        <w:softHyphen/>
        <w:t xml:space="preserve">ставления выявленных в </w:t>
      </w:r>
      <w:r>
        <w:rPr>
          <w:rFonts w:ascii="Times New Roman" w:hAnsi="Times New Roman"/>
          <w:sz w:val="24"/>
          <w:szCs w:val="24"/>
        </w:rPr>
        <w:t xml:space="preserve">------ </w:t>
      </w:r>
      <w:r w:rsidR="001427C9" w:rsidRPr="00934300">
        <w:rPr>
          <w:rFonts w:ascii="Times New Roman" w:hAnsi="Times New Roman"/>
          <w:sz w:val="24"/>
          <w:szCs w:val="24"/>
        </w:rPr>
        <w:t>информационных источниках противоречий;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искать и находить обобщённые способы решения задач; приводить критические аргументы, как в отношении собственного су</w:t>
      </w:r>
      <w:r w:rsidR="001427C9" w:rsidRPr="00934300">
        <w:rPr>
          <w:rFonts w:ascii="Times New Roman" w:hAnsi="Times New Roman"/>
          <w:sz w:val="24"/>
          <w:szCs w:val="24"/>
        </w:rPr>
        <w:softHyphen/>
        <w:t>ждения, так и в отношении действий и суждений другого человека;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анализировать и преобразовывать проблемно-противоречивые ситу</w:t>
      </w:r>
      <w:r w:rsidR="001427C9" w:rsidRPr="00934300">
        <w:rPr>
          <w:rFonts w:ascii="Times New Roman" w:hAnsi="Times New Roman"/>
          <w:sz w:val="24"/>
          <w:szCs w:val="24"/>
        </w:rPr>
        <w:softHyphen/>
        <w:t>ации;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выходить за рамки учебного предмета и осуществлять целенаправ</w:t>
      </w:r>
      <w:r w:rsidR="001427C9" w:rsidRPr="00934300">
        <w:rPr>
          <w:rFonts w:ascii="Times New Roman" w:hAnsi="Times New Roman"/>
          <w:sz w:val="24"/>
          <w:szCs w:val="24"/>
        </w:rPr>
        <w:softHyphen/>
        <w:t>ленный поиск возможности широкого переноса средств и способов дей</w:t>
      </w:r>
      <w:r w:rsidR="001427C9" w:rsidRPr="00934300">
        <w:rPr>
          <w:rFonts w:ascii="Times New Roman" w:hAnsi="Times New Roman"/>
          <w:sz w:val="24"/>
          <w:szCs w:val="24"/>
        </w:rPr>
        <w:softHyphen/>
        <w:t>ствия;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выстраивать индивидуальную образовательную траекторию, учиты</w:t>
      </w:r>
      <w:r w:rsidR="001427C9" w:rsidRPr="00934300">
        <w:rPr>
          <w:rFonts w:ascii="Times New Roman" w:hAnsi="Times New Roman"/>
          <w:sz w:val="24"/>
          <w:szCs w:val="24"/>
        </w:rPr>
        <w:softHyphen/>
        <w:t>вая ограничения со стороны других участников и ресурсные ограниче</w:t>
      </w:r>
      <w:r w:rsidR="001427C9" w:rsidRPr="00934300">
        <w:rPr>
          <w:rFonts w:ascii="Times New Roman" w:hAnsi="Times New Roman"/>
          <w:sz w:val="24"/>
          <w:szCs w:val="24"/>
        </w:rPr>
        <w:softHyphen/>
        <w:t>ния;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занимать разные позиции в познавательной деятельности (быть уче</w:t>
      </w:r>
      <w:r w:rsidR="001427C9" w:rsidRPr="00934300">
        <w:rPr>
          <w:rFonts w:ascii="Times New Roman" w:hAnsi="Times New Roman"/>
          <w:sz w:val="24"/>
          <w:szCs w:val="24"/>
        </w:rPr>
        <w:softHyphen/>
        <w:t xml:space="preserve">ником и учителем; формулировать образовательный запрос и выполнять консультативные функции самостоятельно; </w:t>
      </w: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>ставить проблему и работать над её решением; управлять совместной познавательной деятельностью и подчиняться);</w:t>
      </w:r>
    </w:p>
    <w:p w:rsidR="000A3E84" w:rsidRPr="00934300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  <w:lang w:bidi="ru-RU"/>
        </w:rPr>
        <w:t>освоение коммуникативных универсальных учебных действий:</w:t>
      </w:r>
    </w:p>
    <w:p w:rsidR="008C088D" w:rsidRDefault="00DF4F13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27C9" w:rsidRPr="00934300">
        <w:rPr>
          <w:rFonts w:ascii="Times New Roman" w:hAnsi="Times New Roman"/>
          <w:sz w:val="24"/>
          <w:szCs w:val="24"/>
        </w:rPr>
        <w:t xml:space="preserve"> осуществлять деловую коммуникацию как со сверстниками, так и со взрослыми (как внутри образовательной организации, так и за её пре</w:t>
      </w:r>
      <w:r w:rsidR="001427C9" w:rsidRPr="00934300">
        <w:rPr>
          <w:rFonts w:ascii="Times New Roman" w:hAnsi="Times New Roman"/>
          <w:sz w:val="24"/>
          <w:szCs w:val="24"/>
        </w:rPr>
        <w:softHyphen/>
        <w:t>делами</w:t>
      </w:r>
      <w:r w:rsidR="002A1B60">
        <w:rPr>
          <w:rFonts w:ascii="Times New Roman" w:hAnsi="Times New Roman"/>
          <w:sz w:val="24"/>
          <w:szCs w:val="24"/>
        </w:rPr>
        <w:t>.</w:t>
      </w:r>
    </w:p>
    <w:p w:rsidR="002A1B60" w:rsidRPr="002A1B60" w:rsidRDefault="002A1B60" w:rsidP="002A1B6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2A1B60">
        <w:rPr>
          <w:rFonts w:ascii="Times New Roman" w:hAnsi="Times New Roman"/>
          <w:b/>
          <w:sz w:val="24"/>
          <w:szCs w:val="24"/>
        </w:rPr>
        <w:t>Место предмета в учебном плане:</w:t>
      </w:r>
    </w:p>
    <w:p w:rsidR="002A1B60" w:rsidRPr="002A1B60" w:rsidRDefault="002A1B60" w:rsidP="002A1B60">
      <w:pPr>
        <w:pStyle w:val="af"/>
        <w:jc w:val="both"/>
        <w:rPr>
          <w:rStyle w:val="510"/>
          <w:rFonts w:ascii="Times New Roman" w:hAnsi="Times New Roman"/>
          <w:spacing w:val="0"/>
          <w:sz w:val="24"/>
          <w:szCs w:val="24"/>
          <w:shd w:val="clear" w:color="auto" w:fill="auto"/>
        </w:rPr>
      </w:pPr>
      <w:r>
        <w:rPr>
          <w:rFonts w:ascii="Times New Roman" w:hAnsi="Times New Roman"/>
          <w:sz w:val="24"/>
          <w:szCs w:val="24"/>
        </w:rPr>
        <w:t>на изучение предмета отводится 2 часа в неделю (68 часов в год).</w:t>
      </w:r>
    </w:p>
    <w:p w:rsidR="00A51CF8" w:rsidRPr="00A51CF8" w:rsidRDefault="00A51CF8" w:rsidP="002A1B60">
      <w:pPr>
        <w:pStyle w:val="af"/>
        <w:jc w:val="both"/>
        <w:rPr>
          <w:rStyle w:val="510"/>
          <w:rFonts w:ascii="Times New Roman" w:hAnsi="Times New Roman"/>
          <w:b/>
          <w:color w:val="000000"/>
          <w:sz w:val="24"/>
          <w:szCs w:val="24"/>
        </w:rPr>
      </w:pPr>
    </w:p>
    <w:p w:rsidR="000A3E84" w:rsidRPr="00A51CF8" w:rsidRDefault="001427C9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51CF8">
        <w:rPr>
          <w:rStyle w:val="510"/>
          <w:rFonts w:ascii="Times New Roman" w:hAnsi="Times New Roman"/>
          <w:b/>
          <w:color w:val="000000"/>
          <w:sz w:val="24"/>
          <w:szCs w:val="24"/>
        </w:rPr>
        <w:t>Содержание  учебного предмета</w:t>
      </w:r>
    </w:p>
    <w:p w:rsidR="000A3E84" w:rsidRPr="008720B5" w:rsidRDefault="001427C9" w:rsidP="002A1B60">
      <w:pPr>
        <w:pStyle w:val="af"/>
        <w:jc w:val="both"/>
        <w:rPr>
          <w:rFonts w:ascii="Times New Roman" w:hAnsi="Times New Roman"/>
          <w:b/>
          <w:sz w:val="24"/>
          <w:szCs w:val="24"/>
          <w:highlight w:val="green"/>
        </w:rPr>
      </w:pPr>
      <w:r w:rsidRPr="008720B5">
        <w:rPr>
          <w:rFonts w:ascii="Times New Roman" w:hAnsi="Times New Roman"/>
          <w:b/>
          <w:sz w:val="24"/>
          <w:szCs w:val="24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1601"/>
        <w:gridCol w:w="708"/>
        <w:gridCol w:w="4395"/>
        <w:gridCol w:w="2551"/>
      </w:tblGrid>
      <w:tr w:rsidR="000A3E84" w:rsidRPr="008720B5" w:rsidTr="00A51CF8">
        <w:tc>
          <w:tcPr>
            <w:tcW w:w="9889" w:type="dxa"/>
            <w:gridSpan w:val="5"/>
            <w:shd w:val="clear" w:color="auto" w:fill="auto"/>
          </w:tcPr>
          <w:p w:rsidR="000A3E84" w:rsidRPr="008720B5" w:rsidRDefault="008720B5" w:rsidP="002A1B60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 класс 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Основы электродина-мики (продолжение)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Магнитное поле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Магнитное поле. Индукция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магнитного поля. Вектор магнитной индукции.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Действие магнитного поля на проводник с током и движущуюся заряженную частицу.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Сила Ампера. Сила Лоренца.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Правило левой руки.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Магнитные свойства вещества.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Магнитная запись информации. Электроизмерительные приборы.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работа№ 1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«Наблюдение действия магнитного поля на ток»</w:t>
            </w:r>
          </w:p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итная индукция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Явление электромагнитной индукции. 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Магнитный поток. Правило Ленца. Закон электромагнитной индукции.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Электромагнитное поле.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Вихревое электрическое поле.</w:t>
            </w:r>
            <w:r w:rsidRPr="00A51CF8">
              <w:rPr>
                <w:rFonts w:ascii="Times New Roman" w:hAnsi="Times New Roman"/>
                <w:sz w:val="24"/>
                <w:szCs w:val="24"/>
              </w:rPr>
              <w:t> Практическое применение закона электромагнитной индукции.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Возникновение ЭДС индукции в движущихся проводниках.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Явление самоиндукции.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Индуктивность.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Энергия магнитного поля тока.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Энергия электромагнитного поля.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Лабораторная работа 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№ 2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«Изучение действия  явления электромагнитной индукции.</w:t>
            </w:r>
          </w:p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 1 по теме «Магнитное поле. Электромагнитная индукция»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Механические колебания.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Свободные колебания. Математический и пружинный маятники. Превращения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энергии при колебаниях. Амплитуда, период, частота, фаза колебаний. Вынужденные колебания, резонанс.</w:t>
            </w:r>
          </w:p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№3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«Определение ускорения свободного падения при помощи маятника.»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Электромагнит-ные колебания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Электромагнитные колебания. Колебательный контур.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Свободные электромагнитные колебания.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Автоколебания. Вынужденные электромагнитные колебания.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Переменный ток.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Конденсатор и катушка в цепи переменного тока. Резонанс в цепи переменного тока.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Элементарная теория трансформатора.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Производство, передача и потребление электрической энергии.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Механические волны. Поперечные и продольные волны. Энергия волны.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Интерференция и дифракция волн.</w:t>
            </w:r>
            <w:r w:rsidRPr="00A51C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Звуковые волны.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Электромагнитное поле.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Электромагнитные волны.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Вихревое электрическое поле.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Свойства электромагнитных волн.</w:t>
            </w:r>
            <w:r w:rsidRPr="00A51CF8">
              <w:rPr>
                <w:rFonts w:ascii="Times New Roman" w:hAnsi="Times New Roman"/>
                <w:sz w:val="24"/>
                <w:szCs w:val="24"/>
              </w:rPr>
              <w:t> Диапазоны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электромагнитных излучений и их практическое применение.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Принципы радиосвязи и телевидения.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 2 по теме «Колебания и волны»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Оптика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Световые волны. Геометричес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кая и волновая оптика 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Законы отражения и преломления 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света. Полное отражение. Оптические приборы.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Волновые свойства света.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Скорость света. Интерференция света. Когерентность волн. Дифракция света. Поляризация света. Дисперсия света. Практическое применение электромагнитных излучений.</w:t>
            </w:r>
          </w:p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Лабораторная работа №4 «Измерение показателя 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преломления стекла»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 5 «Определение оптической силы и фокусного расстояния собирающей линзы»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 6 «Определение длины световой волны»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 7 «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Оценка информационной ёмкости компакт-диска (CD»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Излучение и спектры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Виды излучений. Источники света. Спектры. Спектральный анализ.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Тепловое излучение.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Распределение энергии в спектре абсолютно чёрного тела.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Шкала электромагнитных волн.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Наблюдение спектров.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 8» «Наблюдение сплошного и линейчатого спектров»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Основы специальной теории относитель-ности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Основы специальной теории относительности (СТО)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Причины появления СТО.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Постулаты СТО: инвариантность модуля скорости света в вакууме, принцип относительности Эйнштейна.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Пространство и время в специальной теории относительности. Энергия и импульс свободной частицы.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Связь массы и энергии свободной частицы. Энергия покоя.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Предмет и задачи квантовой физики.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Гипотеза М. Планка о квантах. Фотоэффект. Фотон.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Уравнение А. Эйнштейна для фотоэффекта.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Опыты А.Г. Столетова.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Законы фотоэффекта.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Корпускулярно-волновой дуализм.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Дифракция электронов.</w:t>
            </w:r>
            <w:r w:rsidRPr="00A51CF8">
              <w:rPr>
                <w:rFonts w:ascii="Times New Roman" w:hAnsi="Times New Roman"/>
                <w:sz w:val="24"/>
                <w:szCs w:val="24"/>
              </w:rPr>
              <w:t> Давление света.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Опыты П.Н. Лебедева и С.И. Вавилова. Соотношение неопределённостей </w:t>
            </w: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Гейзенберга.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Атомная физика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Опыты Резерфорда. Планетарная модель строения атома. Объяснение линейчатого спектра водорода на основе квантовых постулатов Бора.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Спонтанное и вынужденное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излучение света. Лазеры.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Физика атомного ядра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Состав и строение атомного ядра.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Изотопы. Ядерные силы.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Обменная модель ядерного взаимодействия.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Дефект массы и энергия связи ядра.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Радиоактивность. Виды радиоактивных превращений атомных ядер.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Радиоактивное излучение, правила смещения.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Закон радиоактивного распада.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Методы наблюдения и регистрации элементарных частиц.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Ядерные реакции, реакции деления и синтеза. Цепная реакция деления ядер. 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Ядерная энергетика.</w:t>
            </w:r>
            <w:r w:rsidRPr="00A51CF8">
              <w:rPr>
                <w:rFonts w:ascii="Times New Roman" w:hAnsi="Times New Roman"/>
                <w:sz w:val="24"/>
                <w:szCs w:val="24"/>
              </w:rPr>
              <w:t> Термоядерный синтез.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Применение ядерной энергии.</w:t>
            </w: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 Биологическое действие радиоактивных излучений.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Элементарные частицы. Фундаментальные взаимодействия. Ускорители элементарных частиц.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 4 по теме «Квантовая  физика»</w:t>
            </w: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Строение Вселенной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Солнечная система. 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Видимые движения небесных тел. Законы Кеплера.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Солнечная система: планеты и малые тела, система Земля-Луна.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Галактика. Современные представления о строении и эволюции Вселенной.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Солнце и звезды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Строение и эволюция Солнца и звёзд. Классификация звёзд. Звёзды и источники их энергии.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Строение Вселенной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галактики. Пространственно-временные масштабы наблюдаемой Вселенной. Применимость законов физики для объяснения природы космических объектов.</w:t>
            </w:r>
          </w:p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1CF8">
              <w:rPr>
                <w:rFonts w:ascii="Times New Roman" w:hAnsi="Times New Roman"/>
                <w:i/>
                <w:iCs/>
                <w:sz w:val="24"/>
                <w:szCs w:val="24"/>
              </w:rPr>
              <w:t>Тёмная материя и тёмная энергия.</w:t>
            </w: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84" w:rsidRPr="00A51CF8" w:rsidTr="00A51CF8">
        <w:tc>
          <w:tcPr>
            <w:tcW w:w="634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708" w:type="dxa"/>
            <w:shd w:val="clear" w:color="auto" w:fill="auto"/>
          </w:tcPr>
          <w:p w:rsidR="000A3E84" w:rsidRPr="00A51CF8" w:rsidRDefault="001427C9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3E84" w:rsidRPr="00A51CF8" w:rsidRDefault="000A3E84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4A2" w:rsidRPr="00A51CF8" w:rsidRDefault="006A74A2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A3E84" w:rsidRPr="00A51CF8" w:rsidRDefault="000A3E84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A3E84" w:rsidRPr="00A51CF8" w:rsidRDefault="002A1B60" w:rsidP="002A1B60">
      <w:pPr>
        <w:pStyle w:val="af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1427C9" w:rsidRPr="00A51CF8">
        <w:rPr>
          <w:rFonts w:ascii="Times New Roman" w:hAnsi="Times New Roman"/>
          <w:b/>
          <w:sz w:val="24"/>
          <w:szCs w:val="24"/>
        </w:rPr>
        <w:t>ематическое планирование 11 класс (2ч в неделю)</w:t>
      </w:r>
    </w:p>
    <w:p w:rsidR="000A3E84" w:rsidRPr="00A51CF8" w:rsidRDefault="000A3E84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5839"/>
        <w:gridCol w:w="1015"/>
        <w:gridCol w:w="1015"/>
        <w:gridCol w:w="1016"/>
      </w:tblGrid>
      <w:tr w:rsidR="00A9790C" w:rsidRPr="00A51CF8" w:rsidTr="00137F65">
        <w:trPr>
          <w:trHeight w:val="67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Наименование  разделов и тем урока</w:t>
            </w:r>
          </w:p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15" w:type="dxa"/>
            <w:vMerge w:val="restart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31" w:type="dxa"/>
            <w:gridSpan w:val="2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</w:tr>
      <w:tr w:rsidR="00A9790C" w:rsidRPr="00A51CF8" w:rsidTr="00137F65">
        <w:trPr>
          <w:trHeight w:val="296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vAlign w:val="center"/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A9790C" w:rsidRPr="00A51CF8" w:rsidRDefault="00A9790C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967" w:type="dxa"/>
              <w:tblInd w:w="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67"/>
            </w:tblGrid>
            <w:tr w:rsidR="00231993" w:rsidRPr="00A51CF8" w:rsidTr="00137F65">
              <w:trPr>
                <w:trHeight w:val="603"/>
              </w:trPr>
              <w:tc>
                <w:tcPr>
                  <w:tcW w:w="5967" w:type="dxa"/>
                  <w:tcBorders>
                    <w:bottom w:val="nil"/>
                  </w:tcBorders>
                  <w:vAlign w:val="bottom"/>
                </w:tcPr>
                <w:p w:rsidR="00231993" w:rsidRPr="00A51CF8" w:rsidRDefault="00231993" w:rsidP="002A1B60">
                  <w:pPr>
                    <w:pStyle w:val="a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CF8">
                    <w:rPr>
                      <w:rFonts w:ascii="Times New Roman" w:hAnsi="Times New Roman"/>
                      <w:sz w:val="24"/>
                      <w:szCs w:val="24"/>
                    </w:rPr>
                    <w:t>Взаимодействие токов.</w:t>
                  </w:r>
                </w:p>
              </w:tc>
            </w:tr>
          </w:tbl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4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Вектор магнитной индукции. Линии магнитной индукции.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6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Модуль вектора магнитной индукции. Сила Ампера Лабораторная работа №1. 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«Наблюдение действия магнитного поля на ток»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Действие магнитного поля на движущийся заряд. Сила Лоренца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4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Обобщающий урок по теме «Магнитное поле»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Открытие электромагнитной индукции. Магнитный поток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9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Направление индукционного тока. Правило Ленца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Закон электромагнитной индукции Лабораторная работа №3. «Изучение явления электромагнитной индукции»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ЭДС индукции в движущихся проводниках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Самоиндукция. Индуктивность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0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Энергия магнитного поля тока. Электромагнитное поле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47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№1 по теме: «Магнитное поле и Электромагнитная индукция»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Свободные и вынужденные колебания. Условия возникновения свободных колебаний. Математический маятник. Динамика колебательного движения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Гармонические колебания. Фаза колебаний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Превращение энергии при гармонических колебаниях Вынужденные колебания. Резонанс.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№4. «Определение ускорения свободного падения при помощи маятника»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Воздействие резонанса и борьба с ним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Свободные и вынужденные электромагнитные колебания. Колебательный контур. Превращение энергии при электромагнитных колебаниях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Уравнение, описывающее процессы в колебательном контуре. Период свободных электрических колебаний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Переменный электрический ток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Сопротивление в цепи переменного тока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Резонанс в электрической цепи.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Генерирование электрической энергии.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Трансформаторы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Передача электроэнергии Решение задач на тему: 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«Электромагнитные колебания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24  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№3 по теме: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«Механические   и электромагнитные колебания»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Волновые явления. Распространение механических волн. Длина волны. Скорость волны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Уравнение бегущей волны.  Распространение волн в упругих средах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Что такое электромагнитная волна?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Изобретение радио А.С.По Принципы радиосвязи. повым. Свойства электромагнитных волн.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Решение задач на тему: «Механические и электромагнитные волны».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№4 по теме: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«Механические и электромагнитные колебания и волны»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4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Принцип Гюйгенса. Закон отражения света.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Закон преломления света. Полное отражение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№4. 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«Измерение показателя преломления стекла»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Линзы. Построение изображения в линзе..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1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Формула тонкой собирающей линзы.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№5 «Определение оптической линзы и фокусного расстояния линзы»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Дисперсия света. Интерференция механических волн.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Интерференция света.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Дифракция механических волн. Дифракционная решётка.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Лабораторная работа №6.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«Измерение длины световой волны»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№5 по теме: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«Геометрическая и волновая оптика»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88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Постулаты теории относительности Относительность одновременности. Основные следствия, вытекающие из постулатов теории относительности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Элементы релятивистской динамики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Виды излучений. Источники света.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Спектральный анализ «Лабораторная работа №7.</w:t>
            </w:r>
          </w:p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«Наблюдение сплошного и линейчатого спектров»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Шкала электромагнитных волн.  Инфракрасное и ультрафиолетовое излучение. Рентгеновские лучи.  сем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88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Обобщающий урок по теме  «Элементы теории относительности и излучения и спектры» Зачет №3 по теме «Волны»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Фотоэффект. Теория фотоэффекта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2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Фотоны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 теме  «Световые кванты»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№6 по темам:«Излучения и спектры».«Световые кванты»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Строение атома. Опыты Резерфорда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2A1B60" w:rsidRDefault="00231993" w:rsidP="002A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Квантовые постулаты Бора.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Методы наблюдения и регистрации элементарных частиц .  Открытие радиоактивности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Альфа-, бета- и гамма-излучения.  Радиоактивные превращения. Изотопы.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Закон радиоактивного распада. Период полураспада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Открытие нейтрона. Строение атомного ядра. Ядерные силы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2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Энергия связи атомных ядер. Ядерные реакции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 xml:space="preserve">Деление ядер урана Цепные ядерные реакции. Ядерный реактор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Термоядерные реакции. Применение ядерной энергии. Биологическое действие радиоактивных излучений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Контрольная работа №7 по темам:«Атомная физика».«Физика атомного ядра»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de-DE" w:eastAsia="ja-JP" w:bidi="fa-IR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Три этапа в развитии физики элементарных частиц.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5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Итоговое занятие по курсу физики11-го класса.Единая физическая картина мира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Движение небесных тел. Законы движения планет.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Солнце и звезды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2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Строение Вселенной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993" w:rsidRPr="00A51CF8" w:rsidTr="00137F65">
        <w:trPr>
          <w:trHeight w:val="35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F8">
              <w:rPr>
                <w:rFonts w:ascii="Times New Roman" w:hAnsi="Times New Roman"/>
                <w:sz w:val="24"/>
                <w:szCs w:val="24"/>
              </w:rPr>
              <w:t>Обобщающий урок по теме: Солнечная система. Звезды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Default="00231993" w:rsidP="002A1B6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3" w:rsidRPr="00A51CF8" w:rsidRDefault="00231993" w:rsidP="002A1B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E84" w:rsidRPr="00A51CF8" w:rsidRDefault="000A3E84" w:rsidP="002A1B6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block-12201171"/>
      <w:r w:rsidRPr="000B2A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0B2A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4" w:name="3a9386bb-e7ff-4ebc-8147-4f8d4a35ad83"/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• Физика, 11 класс/ Мякишев Г.Л., Буховцев Б.Б., Чаругин В.М. под редакцией Парфентьевой Н.А., Акционерное общество «Издательство «Просвещение»</w:t>
      </w:r>
      <w:bookmarkEnd w:id="4"/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‌​</w:t>
      </w: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0B2A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Куперштейн Ю.С. Физика. Дифференцированные контрольные работы.7-11класс.СПб.: Изд. Дом «Сентябрь», 2015.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Физика. «Конструктор» самостоятельных и контрольных работ. 10 – 11 классы: пособие для учителей общеобразоват. учреждений/ С.М. Андрюшечкин, А.С. Слухаевский.- М.: Просвещение, 2018.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3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Сборник задач по физике. 10-11 классы (к учебникам Г.Я. Мякишева и.др.) – М.: Экзамен, 2019.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Сборник задач по физике для 10–11 классы: пособие для учащихся общеобразоват.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организаций: базовый и профил. уровни / Н.А. Парфентьева.- 5-е изд. М .: Просвещение, 2017 г.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Физика. Задачник. 10-11 кл.: Пособие для общеобразоват. учреждений / Рымкевич А. П. - М.: Дрофа, 2019.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6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Тематические самостоятельные и контрольные работы по физике.10 класс. / О.И. Громцева.- М.: Экзамен, 2017.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7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А.П. Рымкевич. Сборник задач по физике. Москва, Дрофа, 2017 г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8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Фронтальные лабораторные работы по физике в 7-11 классах общеобразовательных учреждениях: Кн. для учителя / В.А. Буров, Ю.И. Дик, Б.С. Зворыкин и др.; под ред. В.А. Бурова, Г.Г. Никифорова. - М.: Просвещение: Учеб, лит., 2015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9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Кодификатор элементов содержания и требований к уровню подготовки выпускников общеобразовательных учреждений для проведения в 2024 году единого государственного экзамена по ФИЗИКЕ.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10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Л. А. Кирик. Физика 10. Сборник самостоятельных и контрольных работ. Москва «Илекса» 2019 г.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11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Физика. 10 класс: технологические карты уроков по учебнику Г.Я. Мякишева, Б.Б. Буховцева, Н.Н. Сотского/ авт.-сост. Н.Л. Пелагейченко.- Волгоград: Учитель. 2019.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12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Г.В. Маркина Физика 10 класс. Поурочные планы по учебнику Г.Я. Мякишева, Б.Б. Буховцева. В.: Учитель, 2020.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5" w:name="00a32ca0-efae-40a0-8719-4e0733f90a15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13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Сборник тестовых заданий для тематического и итогового контроля. Физика 10 класс. М.: «Интеллект-Центр», 2019</w:t>
      </w:r>
      <w:bookmarkEnd w:id="5"/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‌​</w:t>
      </w: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B2AA0" w:rsidRPr="000B2AA0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0B2A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:rsidR="000B2AA0" w:rsidRPr="00137F65" w:rsidRDefault="000B2AA0" w:rsidP="00137F6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  <w:sectPr w:rsidR="000B2AA0" w:rsidRPr="00137F65">
          <w:pgSz w:w="11906" w:h="16383"/>
          <w:pgMar w:top="1134" w:right="850" w:bottom="1134" w:left="1701" w:header="720" w:footer="720" w:gutter="0"/>
          <w:cols w:space="720"/>
        </w:sectPr>
      </w:pP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 w:rsidRPr="000B2AA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​‌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Библиотека ЦОК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m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edsoo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resh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edu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3.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yaklass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4.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edu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skysmart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0B2AA0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6" w:name="77f6c9bd-a056-4755-96aa-6aba8e5a5d8a"/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5. 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urok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apkpro</w:t>
      </w:r>
      <w:r w:rsidRPr="000B2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bookmarkEnd w:id="6"/>
    </w:p>
    <w:bookmarkEnd w:id="3"/>
    <w:p w:rsidR="000A3E84" w:rsidRPr="00A51CF8" w:rsidRDefault="000A3E84" w:rsidP="002A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3E84" w:rsidRPr="00A51CF8" w:rsidSect="002A1B60">
      <w:footerReference w:type="default" r:id="rId9"/>
      <w:pgSz w:w="11906" w:h="16838"/>
      <w:pgMar w:top="567" w:right="567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90" w:rsidRDefault="000C5490">
      <w:pPr>
        <w:spacing w:line="240" w:lineRule="auto"/>
      </w:pPr>
      <w:r>
        <w:separator/>
      </w:r>
    </w:p>
  </w:endnote>
  <w:endnote w:type="continuationSeparator" w:id="1">
    <w:p w:rsidR="000C5490" w:rsidRDefault="000C5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charset w:val="CC"/>
    <w:family w:val="swiss"/>
    <w:pitch w:val="default"/>
    <w:sig w:usb0="00000001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1646904"/>
      <w:docPartObj>
        <w:docPartGallery w:val="AutoText"/>
      </w:docPartObj>
    </w:sdtPr>
    <w:sdtContent>
      <w:p w:rsidR="002A1B60" w:rsidRDefault="005E301A">
        <w:pPr>
          <w:pStyle w:val="aa"/>
          <w:jc w:val="right"/>
        </w:pPr>
        <w:r>
          <w:rPr>
            <w:noProof/>
          </w:rPr>
          <w:fldChar w:fldCharType="begin"/>
        </w:r>
        <w:r w:rsidR="002A1B6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6D9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A1B60" w:rsidRDefault="002A1B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90" w:rsidRDefault="000C5490">
      <w:pPr>
        <w:spacing w:after="0"/>
      </w:pPr>
      <w:r>
        <w:separator/>
      </w:r>
    </w:p>
  </w:footnote>
  <w:footnote w:type="continuationSeparator" w:id="1">
    <w:p w:rsidR="000C5490" w:rsidRDefault="000C54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2CD4E76"/>
    <w:multiLevelType w:val="multilevel"/>
    <w:tmpl w:val="22CD4E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E3D52"/>
    <w:multiLevelType w:val="multilevel"/>
    <w:tmpl w:val="2EDE3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3CF"/>
    <w:rsid w:val="00003056"/>
    <w:rsid w:val="00003BF0"/>
    <w:rsid w:val="00003BFF"/>
    <w:rsid w:val="00004BBB"/>
    <w:rsid w:val="00006604"/>
    <w:rsid w:val="00011E88"/>
    <w:rsid w:val="0001583E"/>
    <w:rsid w:val="0001636A"/>
    <w:rsid w:val="00017203"/>
    <w:rsid w:val="0001745B"/>
    <w:rsid w:val="00022125"/>
    <w:rsid w:val="00022D57"/>
    <w:rsid w:val="00036CD1"/>
    <w:rsid w:val="00051478"/>
    <w:rsid w:val="00051597"/>
    <w:rsid w:val="00051A9F"/>
    <w:rsid w:val="00052E99"/>
    <w:rsid w:val="0005485F"/>
    <w:rsid w:val="000560BB"/>
    <w:rsid w:val="00057E2E"/>
    <w:rsid w:val="00064CA2"/>
    <w:rsid w:val="000741A9"/>
    <w:rsid w:val="000757A2"/>
    <w:rsid w:val="00081D11"/>
    <w:rsid w:val="00083681"/>
    <w:rsid w:val="00084B35"/>
    <w:rsid w:val="000906AE"/>
    <w:rsid w:val="0009235E"/>
    <w:rsid w:val="000959C2"/>
    <w:rsid w:val="000A11F1"/>
    <w:rsid w:val="000A21C0"/>
    <w:rsid w:val="000A30F6"/>
    <w:rsid w:val="000A32ED"/>
    <w:rsid w:val="000A3E84"/>
    <w:rsid w:val="000B1835"/>
    <w:rsid w:val="000B1B69"/>
    <w:rsid w:val="000B2AA0"/>
    <w:rsid w:val="000B5684"/>
    <w:rsid w:val="000B7B5B"/>
    <w:rsid w:val="000B7C4E"/>
    <w:rsid w:val="000C022A"/>
    <w:rsid w:val="000C0DFE"/>
    <w:rsid w:val="000C250E"/>
    <w:rsid w:val="000C4818"/>
    <w:rsid w:val="000C5490"/>
    <w:rsid w:val="000C754C"/>
    <w:rsid w:val="000D2162"/>
    <w:rsid w:val="000D75B3"/>
    <w:rsid w:val="000E1E1A"/>
    <w:rsid w:val="000E1FC4"/>
    <w:rsid w:val="000F5F83"/>
    <w:rsid w:val="000F66FD"/>
    <w:rsid w:val="00102248"/>
    <w:rsid w:val="0010491A"/>
    <w:rsid w:val="00107D82"/>
    <w:rsid w:val="00107DA0"/>
    <w:rsid w:val="00110747"/>
    <w:rsid w:val="00112341"/>
    <w:rsid w:val="00112550"/>
    <w:rsid w:val="00115EEC"/>
    <w:rsid w:val="001202EB"/>
    <w:rsid w:val="00121CD0"/>
    <w:rsid w:val="0012494C"/>
    <w:rsid w:val="00124C0F"/>
    <w:rsid w:val="001256F9"/>
    <w:rsid w:val="0012590A"/>
    <w:rsid w:val="001323E5"/>
    <w:rsid w:val="00133688"/>
    <w:rsid w:val="00135DB8"/>
    <w:rsid w:val="00136AAE"/>
    <w:rsid w:val="00137B4E"/>
    <w:rsid w:val="00137F65"/>
    <w:rsid w:val="0014049F"/>
    <w:rsid w:val="001427C9"/>
    <w:rsid w:val="00143847"/>
    <w:rsid w:val="00147DBB"/>
    <w:rsid w:val="001537B0"/>
    <w:rsid w:val="00154411"/>
    <w:rsid w:val="001563B1"/>
    <w:rsid w:val="00160952"/>
    <w:rsid w:val="00162401"/>
    <w:rsid w:val="00163358"/>
    <w:rsid w:val="001662AA"/>
    <w:rsid w:val="00167022"/>
    <w:rsid w:val="00173B7B"/>
    <w:rsid w:val="00173C01"/>
    <w:rsid w:val="00183CCD"/>
    <w:rsid w:val="00191636"/>
    <w:rsid w:val="001A0C8C"/>
    <w:rsid w:val="001A6AB0"/>
    <w:rsid w:val="001A7FE9"/>
    <w:rsid w:val="001B0E05"/>
    <w:rsid w:val="001B28C9"/>
    <w:rsid w:val="001B3A0E"/>
    <w:rsid w:val="001B4445"/>
    <w:rsid w:val="001B4E5F"/>
    <w:rsid w:val="001B66B4"/>
    <w:rsid w:val="001B6DDB"/>
    <w:rsid w:val="001C139B"/>
    <w:rsid w:val="001C164C"/>
    <w:rsid w:val="001C191F"/>
    <w:rsid w:val="001C5B44"/>
    <w:rsid w:val="001C60B8"/>
    <w:rsid w:val="001C6113"/>
    <w:rsid w:val="001D1CAE"/>
    <w:rsid w:val="001D42F3"/>
    <w:rsid w:val="001E2724"/>
    <w:rsid w:val="001E6DD4"/>
    <w:rsid w:val="001E724B"/>
    <w:rsid w:val="001F18EF"/>
    <w:rsid w:val="001F7023"/>
    <w:rsid w:val="00203319"/>
    <w:rsid w:val="00204B78"/>
    <w:rsid w:val="00205004"/>
    <w:rsid w:val="002136DD"/>
    <w:rsid w:val="00215313"/>
    <w:rsid w:val="00216F26"/>
    <w:rsid w:val="00220623"/>
    <w:rsid w:val="00225736"/>
    <w:rsid w:val="002274EE"/>
    <w:rsid w:val="00227FA5"/>
    <w:rsid w:val="00231993"/>
    <w:rsid w:val="00235DFB"/>
    <w:rsid w:val="00237879"/>
    <w:rsid w:val="00241EC2"/>
    <w:rsid w:val="0024472A"/>
    <w:rsid w:val="00244D98"/>
    <w:rsid w:val="00247809"/>
    <w:rsid w:val="0025068B"/>
    <w:rsid w:val="002524CB"/>
    <w:rsid w:val="0026206E"/>
    <w:rsid w:val="002645E9"/>
    <w:rsid w:val="0027353A"/>
    <w:rsid w:val="00277759"/>
    <w:rsid w:val="00282CBC"/>
    <w:rsid w:val="00283F71"/>
    <w:rsid w:val="00286AE4"/>
    <w:rsid w:val="0028754B"/>
    <w:rsid w:val="00292C2D"/>
    <w:rsid w:val="002A1517"/>
    <w:rsid w:val="002A1B60"/>
    <w:rsid w:val="002A5877"/>
    <w:rsid w:val="002B5447"/>
    <w:rsid w:val="002B708C"/>
    <w:rsid w:val="002C0C94"/>
    <w:rsid w:val="002C149A"/>
    <w:rsid w:val="002C25CA"/>
    <w:rsid w:val="002D607E"/>
    <w:rsid w:val="002E0D5F"/>
    <w:rsid w:val="002E13A5"/>
    <w:rsid w:val="002E60F9"/>
    <w:rsid w:val="002E7B80"/>
    <w:rsid w:val="002F5DF2"/>
    <w:rsid w:val="002F7F6E"/>
    <w:rsid w:val="00305AD1"/>
    <w:rsid w:val="003145AD"/>
    <w:rsid w:val="0031589D"/>
    <w:rsid w:val="003243C7"/>
    <w:rsid w:val="003247C8"/>
    <w:rsid w:val="003264E9"/>
    <w:rsid w:val="00333A4E"/>
    <w:rsid w:val="00335A9A"/>
    <w:rsid w:val="00340960"/>
    <w:rsid w:val="003440C1"/>
    <w:rsid w:val="00346BC5"/>
    <w:rsid w:val="003503ED"/>
    <w:rsid w:val="003517C1"/>
    <w:rsid w:val="00352E46"/>
    <w:rsid w:val="00357C72"/>
    <w:rsid w:val="00357FEB"/>
    <w:rsid w:val="003650D1"/>
    <w:rsid w:val="00370787"/>
    <w:rsid w:val="003731C3"/>
    <w:rsid w:val="0037424B"/>
    <w:rsid w:val="00375475"/>
    <w:rsid w:val="00376B6F"/>
    <w:rsid w:val="00377EC5"/>
    <w:rsid w:val="00382350"/>
    <w:rsid w:val="003831F1"/>
    <w:rsid w:val="0038440F"/>
    <w:rsid w:val="00385A94"/>
    <w:rsid w:val="00386A76"/>
    <w:rsid w:val="00387B6E"/>
    <w:rsid w:val="00387D21"/>
    <w:rsid w:val="00391BF0"/>
    <w:rsid w:val="003A304F"/>
    <w:rsid w:val="003A4837"/>
    <w:rsid w:val="003A583A"/>
    <w:rsid w:val="003B1A1D"/>
    <w:rsid w:val="003B271F"/>
    <w:rsid w:val="003B34A1"/>
    <w:rsid w:val="003B4DA5"/>
    <w:rsid w:val="003C131C"/>
    <w:rsid w:val="003C2DAE"/>
    <w:rsid w:val="003C36A9"/>
    <w:rsid w:val="003C3A57"/>
    <w:rsid w:val="003C3BA8"/>
    <w:rsid w:val="003C6B0F"/>
    <w:rsid w:val="003D4F7D"/>
    <w:rsid w:val="003D600C"/>
    <w:rsid w:val="003D63F2"/>
    <w:rsid w:val="003D6F1D"/>
    <w:rsid w:val="003D72D7"/>
    <w:rsid w:val="003E43B5"/>
    <w:rsid w:val="003E54A9"/>
    <w:rsid w:val="003F2528"/>
    <w:rsid w:val="00400281"/>
    <w:rsid w:val="00400B1A"/>
    <w:rsid w:val="00401263"/>
    <w:rsid w:val="00401E19"/>
    <w:rsid w:val="0040407F"/>
    <w:rsid w:val="004057E2"/>
    <w:rsid w:val="00412542"/>
    <w:rsid w:val="00413A73"/>
    <w:rsid w:val="004158A2"/>
    <w:rsid w:val="004236D3"/>
    <w:rsid w:val="004274DF"/>
    <w:rsid w:val="004328FD"/>
    <w:rsid w:val="00433C61"/>
    <w:rsid w:val="00433E3E"/>
    <w:rsid w:val="00435185"/>
    <w:rsid w:val="00437A27"/>
    <w:rsid w:val="00441CC6"/>
    <w:rsid w:val="00450292"/>
    <w:rsid w:val="004504E9"/>
    <w:rsid w:val="00452748"/>
    <w:rsid w:val="00455D9B"/>
    <w:rsid w:val="0045650C"/>
    <w:rsid w:val="0046179F"/>
    <w:rsid w:val="004639A2"/>
    <w:rsid w:val="004678CB"/>
    <w:rsid w:val="00471B47"/>
    <w:rsid w:val="00474778"/>
    <w:rsid w:val="00482250"/>
    <w:rsid w:val="004842B3"/>
    <w:rsid w:val="00491659"/>
    <w:rsid w:val="004917DE"/>
    <w:rsid w:val="00492B66"/>
    <w:rsid w:val="0049747F"/>
    <w:rsid w:val="004A2F56"/>
    <w:rsid w:val="004A7774"/>
    <w:rsid w:val="004B05FF"/>
    <w:rsid w:val="004B192D"/>
    <w:rsid w:val="004B21C2"/>
    <w:rsid w:val="004B2930"/>
    <w:rsid w:val="004B2ACB"/>
    <w:rsid w:val="004B6E86"/>
    <w:rsid w:val="004C0079"/>
    <w:rsid w:val="004C5236"/>
    <w:rsid w:val="004D2D96"/>
    <w:rsid w:val="004D2E47"/>
    <w:rsid w:val="004D3B1F"/>
    <w:rsid w:val="004D4733"/>
    <w:rsid w:val="004D75A4"/>
    <w:rsid w:val="004E170F"/>
    <w:rsid w:val="004E1ED7"/>
    <w:rsid w:val="004E245B"/>
    <w:rsid w:val="004E4843"/>
    <w:rsid w:val="004E6E4A"/>
    <w:rsid w:val="004E7349"/>
    <w:rsid w:val="004F1853"/>
    <w:rsid w:val="004F3384"/>
    <w:rsid w:val="004F585C"/>
    <w:rsid w:val="00502D77"/>
    <w:rsid w:val="0050362B"/>
    <w:rsid w:val="0050671C"/>
    <w:rsid w:val="0050709D"/>
    <w:rsid w:val="00514E7A"/>
    <w:rsid w:val="0051676A"/>
    <w:rsid w:val="00516E03"/>
    <w:rsid w:val="00521C60"/>
    <w:rsid w:val="00521CFB"/>
    <w:rsid w:val="00522756"/>
    <w:rsid w:val="005232DF"/>
    <w:rsid w:val="00535678"/>
    <w:rsid w:val="00544486"/>
    <w:rsid w:val="00544585"/>
    <w:rsid w:val="0056618E"/>
    <w:rsid w:val="005834A2"/>
    <w:rsid w:val="00584615"/>
    <w:rsid w:val="00590D2A"/>
    <w:rsid w:val="00593A0A"/>
    <w:rsid w:val="00593E25"/>
    <w:rsid w:val="00597BC8"/>
    <w:rsid w:val="005A3CCC"/>
    <w:rsid w:val="005A6AF6"/>
    <w:rsid w:val="005A7A63"/>
    <w:rsid w:val="005B0ACB"/>
    <w:rsid w:val="005B1525"/>
    <w:rsid w:val="005B4C1D"/>
    <w:rsid w:val="005B5D16"/>
    <w:rsid w:val="005B66AB"/>
    <w:rsid w:val="005C1710"/>
    <w:rsid w:val="005C2EC7"/>
    <w:rsid w:val="005C375D"/>
    <w:rsid w:val="005C39B0"/>
    <w:rsid w:val="005C3AAB"/>
    <w:rsid w:val="005C6151"/>
    <w:rsid w:val="005D125F"/>
    <w:rsid w:val="005D19B2"/>
    <w:rsid w:val="005D58FE"/>
    <w:rsid w:val="005E301A"/>
    <w:rsid w:val="005E5F9B"/>
    <w:rsid w:val="005E6CF3"/>
    <w:rsid w:val="005F7AF9"/>
    <w:rsid w:val="00600EA1"/>
    <w:rsid w:val="00602FB3"/>
    <w:rsid w:val="00610669"/>
    <w:rsid w:val="00614245"/>
    <w:rsid w:val="00615A98"/>
    <w:rsid w:val="00615AA4"/>
    <w:rsid w:val="00616595"/>
    <w:rsid w:val="00616C81"/>
    <w:rsid w:val="006179FE"/>
    <w:rsid w:val="00620CB4"/>
    <w:rsid w:val="0062252B"/>
    <w:rsid w:val="00623DD4"/>
    <w:rsid w:val="006249EE"/>
    <w:rsid w:val="00625717"/>
    <w:rsid w:val="00627627"/>
    <w:rsid w:val="0063372F"/>
    <w:rsid w:val="00644712"/>
    <w:rsid w:val="00660833"/>
    <w:rsid w:val="00671483"/>
    <w:rsid w:val="0067159C"/>
    <w:rsid w:val="006716F4"/>
    <w:rsid w:val="00675231"/>
    <w:rsid w:val="00693423"/>
    <w:rsid w:val="006938EB"/>
    <w:rsid w:val="00693F48"/>
    <w:rsid w:val="00694722"/>
    <w:rsid w:val="00695542"/>
    <w:rsid w:val="006955A3"/>
    <w:rsid w:val="006A1D5D"/>
    <w:rsid w:val="006A3C43"/>
    <w:rsid w:val="006A434E"/>
    <w:rsid w:val="006A4833"/>
    <w:rsid w:val="006A74A2"/>
    <w:rsid w:val="006A7A1E"/>
    <w:rsid w:val="006C3D39"/>
    <w:rsid w:val="006C428E"/>
    <w:rsid w:val="006D02CA"/>
    <w:rsid w:val="006D690E"/>
    <w:rsid w:val="006E0390"/>
    <w:rsid w:val="006F0FE4"/>
    <w:rsid w:val="006F238D"/>
    <w:rsid w:val="006F26CB"/>
    <w:rsid w:val="00702AB0"/>
    <w:rsid w:val="007034B5"/>
    <w:rsid w:val="0071653B"/>
    <w:rsid w:val="00720038"/>
    <w:rsid w:val="00721DFA"/>
    <w:rsid w:val="0072354F"/>
    <w:rsid w:val="007308DD"/>
    <w:rsid w:val="0073345A"/>
    <w:rsid w:val="0073491C"/>
    <w:rsid w:val="007362FB"/>
    <w:rsid w:val="007420A9"/>
    <w:rsid w:val="0074349A"/>
    <w:rsid w:val="00746883"/>
    <w:rsid w:val="00753D01"/>
    <w:rsid w:val="00755A6D"/>
    <w:rsid w:val="007579CA"/>
    <w:rsid w:val="007676B4"/>
    <w:rsid w:val="007746E5"/>
    <w:rsid w:val="00775700"/>
    <w:rsid w:val="00785D07"/>
    <w:rsid w:val="007A0A88"/>
    <w:rsid w:val="007A0CA5"/>
    <w:rsid w:val="007A4445"/>
    <w:rsid w:val="007A7ED2"/>
    <w:rsid w:val="007B0281"/>
    <w:rsid w:val="007B29BE"/>
    <w:rsid w:val="007B620A"/>
    <w:rsid w:val="007B7811"/>
    <w:rsid w:val="007C0C1F"/>
    <w:rsid w:val="007C2B08"/>
    <w:rsid w:val="007C7FF7"/>
    <w:rsid w:val="007D06E9"/>
    <w:rsid w:val="007E1C11"/>
    <w:rsid w:val="007E406A"/>
    <w:rsid w:val="007E6E43"/>
    <w:rsid w:val="007E728F"/>
    <w:rsid w:val="007F0483"/>
    <w:rsid w:val="007F1BF5"/>
    <w:rsid w:val="007F21C4"/>
    <w:rsid w:val="007F5475"/>
    <w:rsid w:val="007F57E4"/>
    <w:rsid w:val="00801AE4"/>
    <w:rsid w:val="00803A0B"/>
    <w:rsid w:val="00803BAE"/>
    <w:rsid w:val="008049BE"/>
    <w:rsid w:val="00811D91"/>
    <w:rsid w:val="00816D81"/>
    <w:rsid w:val="008235A1"/>
    <w:rsid w:val="00827D3A"/>
    <w:rsid w:val="008334BA"/>
    <w:rsid w:val="008371D9"/>
    <w:rsid w:val="00844B6A"/>
    <w:rsid w:val="00846CE6"/>
    <w:rsid w:val="00851EAD"/>
    <w:rsid w:val="00853312"/>
    <w:rsid w:val="008545BC"/>
    <w:rsid w:val="008638A6"/>
    <w:rsid w:val="00863BAC"/>
    <w:rsid w:val="00865F1C"/>
    <w:rsid w:val="0086645B"/>
    <w:rsid w:val="00867E5F"/>
    <w:rsid w:val="008720B5"/>
    <w:rsid w:val="00876CFC"/>
    <w:rsid w:val="00880C95"/>
    <w:rsid w:val="00880CDC"/>
    <w:rsid w:val="00885C92"/>
    <w:rsid w:val="00887D38"/>
    <w:rsid w:val="0089047E"/>
    <w:rsid w:val="00894938"/>
    <w:rsid w:val="00894C6A"/>
    <w:rsid w:val="008953DC"/>
    <w:rsid w:val="008A3131"/>
    <w:rsid w:val="008A4744"/>
    <w:rsid w:val="008A5078"/>
    <w:rsid w:val="008B4AD0"/>
    <w:rsid w:val="008B7062"/>
    <w:rsid w:val="008C0067"/>
    <w:rsid w:val="008C088D"/>
    <w:rsid w:val="008C3D87"/>
    <w:rsid w:val="008D1B6F"/>
    <w:rsid w:val="008D490E"/>
    <w:rsid w:val="008D4CA9"/>
    <w:rsid w:val="008D5021"/>
    <w:rsid w:val="008E002F"/>
    <w:rsid w:val="008E6BD7"/>
    <w:rsid w:val="008F030D"/>
    <w:rsid w:val="008F39AA"/>
    <w:rsid w:val="008F5E87"/>
    <w:rsid w:val="008F75B8"/>
    <w:rsid w:val="00902988"/>
    <w:rsid w:val="00914C4F"/>
    <w:rsid w:val="00916DFA"/>
    <w:rsid w:val="009179B4"/>
    <w:rsid w:val="00930326"/>
    <w:rsid w:val="00932D30"/>
    <w:rsid w:val="00934300"/>
    <w:rsid w:val="00934804"/>
    <w:rsid w:val="00934D3F"/>
    <w:rsid w:val="009427DB"/>
    <w:rsid w:val="00944011"/>
    <w:rsid w:val="0094466D"/>
    <w:rsid w:val="009451BB"/>
    <w:rsid w:val="00946DF2"/>
    <w:rsid w:val="009479C7"/>
    <w:rsid w:val="00950C04"/>
    <w:rsid w:val="009559DE"/>
    <w:rsid w:val="00956AC8"/>
    <w:rsid w:val="00961103"/>
    <w:rsid w:val="00962696"/>
    <w:rsid w:val="00963635"/>
    <w:rsid w:val="00966160"/>
    <w:rsid w:val="009714B2"/>
    <w:rsid w:val="009749A4"/>
    <w:rsid w:val="00975A12"/>
    <w:rsid w:val="00975E72"/>
    <w:rsid w:val="00977FC2"/>
    <w:rsid w:val="00980B8A"/>
    <w:rsid w:val="0098385C"/>
    <w:rsid w:val="00985E84"/>
    <w:rsid w:val="00986F3B"/>
    <w:rsid w:val="009909F4"/>
    <w:rsid w:val="00990DC2"/>
    <w:rsid w:val="00991D77"/>
    <w:rsid w:val="00994503"/>
    <w:rsid w:val="009A1429"/>
    <w:rsid w:val="009A3DC2"/>
    <w:rsid w:val="009B2B7B"/>
    <w:rsid w:val="009B65B5"/>
    <w:rsid w:val="009B6C93"/>
    <w:rsid w:val="009C0B79"/>
    <w:rsid w:val="009C45C9"/>
    <w:rsid w:val="009C600F"/>
    <w:rsid w:val="009D0A29"/>
    <w:rsid w:val="009D4588"/>
    <w:rsid w:val="009D4894"/>
    <w:rsid w:val="009D4C02"/>
    <w:rsid w:val="009E289A"/>
    <w:rsid w:val="009E351C"/>
    <w:rsid w:val="009E492C"/>
    <w:rsid w:val="009E52E6"/>
    <w:rsid w:val="009F02E4"/>
    <w:rsid w:val="009F0E98"/>
    <w:rsid w:val="009F1CF6"/>
    <w:rsid w:val="009F33CA"/>
    <w:rsid w:val="009F5CF4"/>
    <w:rsid w:val="00A01406"/>
    <w:rsid w:val="00A019BA"/>
    <w:rsid w:val="00A12B1C"/>
    <w:rsid w:val="00A2001B"/>
    <w:rsid w:val="00A20C77"/>
    <w:rsid w:val="00A22E73"/>
    <w:rsid w:val="00A278CF"/>
    <w:rsid w:val="00A30753"/>
    <w:rsid w:val="00A3180D"/>
    <w:rsid w:val="00A338E4"/>
    <w:rsid w:val="00A33BCA"/>
    <w:rsid w:val="00A36CAA"/>
    <w:rsid w:val="00A4160F"/>
    <w:rsid w:val="00A51CF8"/>
    <w:rsid w:val="00A527A9"/>
    <w:rsid w:val="00A56AB9"/>
    <w:rsid w:val="00A60FF7"/>
    <w:rsid w:val="00A646EB"/>
    <w:rsid w:val="00A65A6B"/>
    <w:rsid w:val="00A7363F"/>
    <w:rsid w:val="00A8446D"/>
    <w:rsid w:val="00A908D4"/>
    <w:rsid w:val="00A92B6A"/>
    <w:rsid w:val="00A935A8"/>
    <w:rsid w:val="00A9790C"/>
    <w:rsid w:val="00AA04E4"/>
    <w:rsid w:val="00AA44E0"/>
    <w:rsid w:val="00AA68C6"/>
    <w:rsid w:val="00AA7ECB"/>
    <w:rsid w:val="00AB2687"/>
    <w:rsid w:val="00AC269C"/>
    <w:rsid w:val="00AC7C76"/>
    <w:rsid w:val="00AD3CA5"/>
    <w:rsid w:val="00AD4AF0"/>
    <w:rsid w:val="00AD59C2"/>
    <w:rsid w:val="00AD6013"/>
    <w:rsid w:val="00AD7B35"/>
    <w:rsid w:val="00AE06D6"/>
    <w:rsid w:val="00AE2591"/>
    <w:rsid w:val="00AF2386"/>
    <w:rsid w:val="00AF4F31"/>
    <w:rsid w:val="00AF665A"/>
    <w:rsid w:val="00B21468"/>
    <w:rsid w:val="00B23D00"/>
    <w:rsid w:val="00B23DCF"/>
    <w:rsid w:val="00B24701"/>
    <w:rsid w:val="00B2757A"/>
    <w:rsid w:val="00B33CAA"/>
    <w:rsid w:val="00B34A9B"/>
    <w:rsid w:val="00B35839"/>
    <w:rsid w:val="00B41C6C"/>
    <w:rsid w:val="00B42D62"/>
    <w:rsid w:val="00B443A6"/>
    <w:rsid w:val="00B52B5F"/>
    <w:rsid w:val="00B60D7D"/>
    <w:rsid w:val="00B6171A"/>
    <w:rsid w:val="00B64B4D"/>
    <w:rsid w:val="00B6761B"/>
    <w:rsid w:val="00B7667E"/>
    <w:rsid w:val="00B81255"/>
    <w:rsid w:val="00B87E4E"/>
    <w:rsid w:val="00B90F91"/>
    <w:rsid w:val="00B92820"/>
    <w:rsid w:val="00B929E2"/>
    <w:rsid w:val="00B93490"/>
    <w:rsid w:val="00B94151"/>
    <w:rsid w:val="00B9569D"/>
    <w:rsid w:val="00B95F0D"/>
    <w:rsid w:val="00B96831"/>
    <w:rsid w:val="00B97E71"/>
    <w:rsid w:val="00BA37DC"/>
    <w:rsid w:val="00BB3985"/>
    <w:rsid w:val="00BB74EC"/>
    <w:rsid w:val="00BC1323"/>
    <w:rsid w:val="00BC519A"/>
    <w:rsid w:val="00BC6FF1"/>
    <w:rsid w:val="00BD2128"/>
    <w:rsid w:val="00BD2978"/>
    <w:rsid w:val="00BD5E92"/>
    <w:rsid w:val="00BD7CD7"/>
    <w:rsid w:val="00BE1FFD"/>
    <w:rsid w:val="00BE302F"/>
    <w:rsid w:val="00BF7488"/>
    <w:rsid w:val="00C0100A"/>
    <w:rsid w:val="00C041A7"/>
    <w:rsid w:val="00C0491C"/>
    <w:rsid w:val="00C06E14"/>
    <w:rsid w:val="00C11284"/>
    <w:rsid w:val="00C21F99"/>
    <w:rsid w:val="00C250EF"/>
    <w:rsid w:val="00C255F8"/>
    <w:rsid w:val="00C3066C"/>
    <w:rsid w:val="00C30F26"/>
    <w:rsid w:val="00C32355"/>
    <w:rsid w:val="00C35885"/>
    <w:rsid w:val="00C37707"/>
    <w:rsid w:val="00C37FC0"/>
    <w:rsid w:val="00C429B5"/>
    <w:rsid w:val="00C42FD3"/>
    <w:rsid w:val="00C44610"/>
    <w:rsid w:val="00C45053"/>
    <w:rsid w:val="00C47427"/>
    <w:rsid w:val="00C47D60"/>
    <w:rsid w:val="00C5314B"/>
    <w:rsid w:val="00C536F6"/>
    <w:rsid w:val="00C573CF"/>
    <w:rsid w:val="00C63253"/>
    <w:rsid w:val="00C721E0"/>
    <w:rsid w:val="00C7347E"/>
    <w:rsid w:val="00C73FE3"/>
    <w:rsid w:val="00C76F11"/>
    <w:rsid w:val="00C90DDB"/>
    <w:rsid w:val="00C9683E"/>
    <w:rsid w:val="00C978CF"/>
    <w:rsid w:val="00C97A01"/>
    <w:rsid w:val="00CA0DA6"/>
    <w:rsid w:val="00CA4967"/>
    <w:rsid w:val="00CA54F2"/>
    <w:rsid w:val="00CA561A"/>
    <w:rsid w:val="00CA6119"/>
    <w:rsid w:val="00CA669E"/>
    <w:rsid w:val="00CB12BB"/>
    <w:rsid w:val="00CB1FCA"/>
    <w:rsid w:val="00CB2848"/>
    <w:rsid w:val="00CB6594"/>
    <w:rsid w:val="00CB681F"/>
    <w:rsid w:val="00CC07DC"/>
    <w:rsid w:val="00CC0A81"/>
    <w:rsid w:val="00CC32A7"/>
    <w:rsid w:val="00CC4076"/>
    <w:rsid w:val="00CC485A"/>
    <w:rsid w:val="00CC6D83"/>
    <w:rsid w:val="00CD1DBB"/>
    <w:rsid w:val="00CD3EE5"/>
    <w:rsid w:val="00CD527C"/>
    <w:rsid w:val="00CD53DB"/>
    <w:rsid w:val="00CE19A5"/>
    <w:rsid w:val="00CE571D"/>
    <w:rsid w:val="00CE5DD7"/>
    <w:rsid w:val="00CE7D42"/>
    <w:rsid w:val="00CF7C34"/>
    <w:rsid w:val="00D009BD"/>
    <w:rsid w:val="00D02221"/>
    <w:rsid w:val="00D02FB3"/>
    <w:rsid w:val="00D05E32"/>
    <w:rsid w:val="00D10413"/>
    <w:rsid w:val="00D10CBC"/>
    <w:rsid w:val="00D308CA"/>
    <w:rsid w:val="00D31493"/>
    <w:rsid w:val="00D314E2"/>
    <w:rsid w:val="00D320E4"/>
    <w:rsid w:val="00D33069"/>
    <w:rsid w:val="00D350A3"/>
    <w:rsid w:val="00D35F0C"/>
    <w:rsid w:val="00D42EFC"/>
    <w:rsid w:val="00D448FD"/>
    <w:rsid w:val="00D46AE7"/>
    <w:rsid w:val="00D54092"/>
    <w:rsid w:val="00D54843"/>
    <w:rsid w:val="00D54EB3"/>
    <w:rsid w:val="00D6001E"/>
    <w:rsid w:val="00D61325"/>
    <w:rsid w:val="00D61EB2"/>
    <w:rsid w:val="00D6466D"/>
    <w:rsid w:val="00D675D5"/>
    <w:rsid w:val="00D7174E"/>
    <w:rsid w:val="00D73987"/>
    <w:rsid w:val="00D74553"/>
    <w:rsid w:val="00D7707D"/>
    <w:rsid w:val="00D8021A"/>
    <w:rsid w:val="00D80A03"/>
    <w:rsid w:val="00D81D5B"/>
    <w:rsid w:val="00D82232"/>
    <w:rsid w:val="00D833DC"/>
    <w:rsid w:val="00D83FDD"/>
    <w:rsid w:val="00D84EBD"/>
    <w:rsid w:val="00D8561B"/>
    <w:rsid w:val="00D93729"/>
    <w:rsid w:val="00D93E90"/>
    <w:rsid w:val="00D948C6"/>
    <w:rsid w:val="00DA314D"/>
    <w:rsid w:val="00DA39FB"/>
    <w:rsid w:val="00DB1ECB"/>
    <w:rsid w:val="00DB3D43"/>
    <w:rsid w:val="00DB4493"/>
    <w:rsid w:val="00DB58C0"/>
    <w:rsid w:val="00DB7819"/>
    <w:rsid w:val="00DC43DF"/>
    <w:rsid w:val="00DC4973"/>
    <w:rsid w:val="00DC64EF"/>
    <w:rsid w:val="00DE4731"/>
    <w:rsid w:val="00DE5618"/>
    <w:rsid w:val="00DE64A8"/>
    <w:rsid w:val="00DE6821"/>
    <w:rsid w:val="00DE77A9"/>
    <w:rsid w:val="00DF4A45"/>
    <w:rsid w:val="00DF4F13"/>
    <w:rsid w:val="00DF5F29"/>
    <w:rsid w:val="00DF7C42"/>
    <w:rsid w:val="00E03F5A"/>
    <w:rsid w:val="00E06EF5"/>
    <w:rsid w:val="00E1073D"/>
    <w:rsid w:val="00E1416D"/>
    <w:rsid w:val="00E17361"/>
    <w:rsid w:val="00E20443"/>
    <w:rsid w:val="00E224E3"/>
    <w:rsid w:val="00E332BB"/>
    <w:rsid w:val="00E351B0"/>
    <w:rsid w:val="00E35784"/>
    <w:rsid w:val="00E360A9"/>
    <w:rsid w:val="00E3767B"/>
    <w:rsid w:val="00E4029C"/>
    <w:rsid w:val="00E40CD6"/>
    <w:rsid w:val="00E41303"/>
    <w:rsid w:val="00E41917"/>
    <w:rsid w:val="00E41EEF"/>
    <w:rsid w:val="00E43ADF"/>
    <w:rsid w:val="00E47824"/>
    <w:rsid w:val="00E478EA"/>
    <w:rsid w:val="00E51F2E"/>
    <w:rsid w:val="00E60923"/>
    <w:rsid w:val="00E63C06"/>
    <w:rsid w:val="00E64984"/>
    <w:rsid w:val="00E6681F"/>
    <w:rsid w:val="00E66A20"/>
    <w:rsid w:val="00E67AFA"/>
    <w:rsid w:val="00E7137F"/>
    <w:rsid w:val="00E71F56"/>
    <w:rsid w:val="00E73744"/>
    <w:rsid w:val="00E80686"/>
    <w:rsid w:val="00E80B4F"/>
    <w:rsid w:val="00E929F3"/>
    <w:rsid w:val="00E943E6"/>
    <w:rsid w:val="00E97C4A"/>
    <w:rsid w:val="00EA0035"/>
    <w:rsid w:val="00EA1C27"/>
    <w:rsid w:val="00EA1FBA"/>
    <w:rsid w:val="00EA4361"/>
    <w:rsid w:val="00EA47B2"/>
    <w:rsid w:val="00EC0852"/>
    <w:rsid w:val="00ED1DDE"/>
    <w:rsid w:val="00ED2CE5"/>
    <w:rsid w:val="00ED33FF"/>
    <w:rsid w:val="00ED6C73"/>
    <w:rsid w:val="00EE0F7F"/>
    <w:rsid w:val="00EE116B"/>
    <w:rsid w:val="00EE342A"/>
    <w:rsid w:val="00EE3505"/>
    <w:rsid w:val="00F03380"/>
    <w:rsid w:val="00F0387E"/>
    <w:rsid w:val="00F10D59"/>
    <w:rsid w:val="00F12F53"/>
    <w:rsid w:val="00F20772"/>
    <w:rsid w:val="00F210C8"/>
    <w:rsid w:val="00F2743B"/>
    <w:rsid w:val="00F3367E"/>
    <w:rsid w:val="00F36699"/>
    <w:rsid w:val="00F444AD"/>
    <w:rsid w:val="00F45BFA"/>
    <w:rsid w:val="00F52951"/>
    <w:rsid w:val="00F539A9"/>
    <w:rsid w:val="00F54A00"/>
    <w:rsid w:val="00F55D78"/>
    <w:rsid w:val="00F607D4"/>
    <w:rsid w:val="00F63E2C"/>
    <w:rsid w:val="00F724F3"/>
    <w:rsid w:val="00F761B1"/>
    <w:rsid w:val="00F805A9"/>
    <w:rsid w:val="00F82153"/>
    <w:rsid w:val="00F82BFF"/>
    <w:rsid w:val="00F82EC9"/>
    <w:rsid w:val="00F83130"/>
    <w:rsid w:val="00F856C7"/>
    <w:rsid w:val="00F90D91"/>
    <w:rsid w:val="00F917D3"/>
    <w:rsid w:val="00F97590"/>
    <w:rsid w:val="00F9790F"/>
    <w:rsid w:val="00FA0964"/>
    <w:rsid w:val="00FA7F56"/>
    <w:rsid w:val="00FB1C03"/>
    <w:rsid w:val="00FB1DB4"/>
    <w:rsid w:val="00FB51FE"/>
    <w:rsid w:val="00FB7063"/>
    <w:rsid w:val="00FD0954"/>
    <w:rsid w:val="00FD144D"/>
    <w:rsid w:val="00FD5FAB"/>
    <w:rsid w:val="00FE5CEC"/>
    <w:rsid w:val="00FE5DAD"/>
    <w:rsid w:val="00FE5EA1"/>
    <w:rsid w:val="00FE694C"/>
    <w:rsid w:val="00FE783A"/>
    <w:rsid w:val="00FF231A"/>
    <w:rsid w:val="00FF3949"/>
    <w:rsid w:val="00FF6D9A"/>
    <w:rsid w:val="1CE0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E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E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0A3E8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rsid w:val="000A3E84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A3E8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rsid w:val="000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0A3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3E8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A3E84"/>
  </w:style>
  <w:style w:type="character" w:customStyle="1" w:styleId="ab">
    <w:name w:val="Нижний колонтитул Знак"/>
    <w:basedOn w:val="a0"/>
    <w:link w:val="aa"/>
    <w:uiPriority w:val="99"/>
    <w:rsid w:val="000A3E84"/>
  </w:style>
  <w:style w:type="character" w:customStyle="1" w:styleId="3">
    <w:name w:val="Заголовок №3_"/>
    <w:basedOn w:val="a0"/>
    <w:link w:val="30"/>
    <w:qFormat/>
    <w:rsid w:val="000A3E84"/>
    <w:rPr>
      <w:rFonts w:ascii="Franklin Gothic Book" w:hAnsi="Franklin Gothic Book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0A3E84"/>
    <w:pPr>
      <w:widowControl w:val="0"/>
      <w:shd w:val="clear" w:color="auto" w:fill="FFFFFF"/>
      <w:spacing w:before="180" w:after="180" w:line="240" w:lineRule="atLeast"/>
      <w:outlineLvl w:val="2"/>
    </w:pPr>
    <w:rPr>
      <w:rFonts w:ascii="Franklin Gothic Book" w:hAnsi="Franklin Gothic Book"/>
      <w:b/>
      <w:bCs/>
    </w:rPr>
  </w:style>
  <w:style w:type="character" w:customStyle="1" w:styleId="5">
    <w:name w:val="Основной текст (5)_"/>
    <w:basedOn w:val="a0"/>
    <w:link w:val="50"/>
    <w:rsid w:val="000A3E84"/>
    <w:rPr>
      <w:rFonts w:ascii="Franklin Gothic Book" w:hAnsi="Franklin Gothic Book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0A3E84"/>
    <w:pPr>
      <w:widowControl w:val="0"/>
      <w:shd w:val="clear" w:color="auto" w:fill="FFFFFF"/>
      <w:spacing w:before="300" w:after="180" w:line="288" w:lineRule="exact"/>
    </w:pPr>
    <w:rPr>
      <w:rFonts w:ascii="Franklin Gothic Book" w:hAnsi="Franklin Gothic Book"/>
      <w:sz w:val="23"/>
      <w:szCs w:val="23"/>
    </w:rPr>
  </w:style>
  <w:style w:type="paragraph" w:customStyle="1" w:styleId="31">
    <w:name w:val="Основной текст3"/>
    <w:basedOn w:val="a"/>
    <w:rsid w:val="000A3E84"/>
    <w:pPr>
      <w:widowControl w:val="0"/>
      <w:shd w:val="clear" w:color="auto" w:fill="FFFFFF"/>
      <w:spacing w:after="0" w:line="106" w:lineRule="exact"/>
      <w:jc w:val="both"/>
    </w:pPr>
    <w:rPr>
      <w:rFonts w:ascii="Times New Roman" w:eastAsia="Times New Roman" w:hAnsi="Times New Roman" w:cs="Times New Roman"/>
      <w:color w:val="000000"/>
      <w:spacing w:val="3"/>
      <w:sz w:val="18"/>
      <w:szCs w:val="18"/>
      <w:lang w:bidi="ru-RU"/>
    </w:rPr>
  </w:style>
  <w:style w:type="character" w:customStyle="1" w:styleId="0pt">
    <w:name w:val="Основной текст + Интервал 0 pt"/>
    <w:basedOn w:val="a0"/>
    <w:rsid w:val="000A3E8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0A3E84"/>
    <w:pPr>
      <w:widowControl w:val="0"/>
      <w:shd w:val="clear" w:color="auto" w:fill="FFFFFF"/>
      <w:spacing w:after="0" w:line="226" w:lineRule="exact"/>
      <w:ind w:hanging="260"/>
      <w:jc w:val="both"/>
    </w:pPr>
    <w:rPr>
      <w:rFonts w:ascii="Times New Roman" w:eastAsia="Times New Roman" w:hAnsi="Times New Roman" w:cs="Times New Roman"/>
      <w:color w:val="000000"/>
      <w:spacing w:val="7"/>
      <w:sz w:val="17"/>
      <w:szCs w:val="17"/>
      <w:lang w:bidi="ru-RU"/>
    </w:rPr>
  </w:style>
  <w:style w:type="character" w:customStyle="1" w:styleId="4">
    <w:name w:val="Основной текст (4)_"/>
    <w:basedOn w:val="a0"/>
    <w:link w:val="40"/>
    <w:rsid w:val="000A3E84"/>
    <w:rPr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E84"/>
    <w:pPr>
      <w:widowControl w:val="0"/>
      <w:shd w:val="clear" w:color="auto" w:fill="FFFFFF"/>
      <w:spacing w:after="0" w:line="226" w:lineRule="exact"/>
      <w:ind w:hanging="200"/>
      <w:jc w:val="both"/>
    </w:pPr>
    <w:rPr>
      <w:i/>
      <w:iCs/>
      <w:sz w:val="17"/>
      <w:szCs w:val="17"/>
    </w:rPr>
  </w:style>
  <w:style w:type="character" w:customStyle="1" w:styleId="0pt0">
    <w:name w:val="Основной текст + Полужирный;Интервал 0 pt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"/>
    <w:basedOn w:val="a0"/>
    <w:rsid w:val="000A3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Не курсив;Интервал 0 pt"/>
    <w:basedOn w:val="4"/>
    <w:rsid w:val="000A3E84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Полужирный;Не курсив;Интервал 0 pt"/>
    <w:basedOn w:val="4"/>
    <w:rsid w:val="000A3E8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0A3E84"/>
    <w:rPr>
      <w:b/>
      <w:bCs/>
      <w:spacing w:val="-1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3E84"/>
    <w:pPr>
      <w:widowControl w:val="0"/>
      <w:shd w:val="clear" w:color="auto" w:fill="FFFFFF"/>
      <w:spacing w:before="120" w:after="120" w:line="0" w:lineRule="atLeast"/>
      <w:ind w:hanging="220"/>
      <w:jc w:val="both"/>
    </w:pPr>
    <w:rPr>
      <w:b/>
      <w:bCs/>
      <w:spacing w:val="-1"/>
      <w:sz w:val="18"/>
      <w:szCs w:val="18"/>
    </w:rPr>
  </w:style>
  <w:style w:type="character" w:customStyle="1" w:styleId="85pt">
    <w:name w:val="Основной текст + 8;5 pt;Полужирный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0A3E84"/>
    <w:pPr>
      <w:ind w:left="720"/>
      <w:contextualSpacing/>
    </w:pPr>
  </w:style>
  <w:style w:type="character" w:customStyle="1" w:styleId="510">
    <w:name w:val="Основной текст (5) + 10"/>
    <w:basedOn w:val="5"/>
    <w:rsid w:val="000A3E84"/>
    <w:rPr>
      <w:rFonts w:ascii="Franklin Gothic Book" w:hAnsi="Franklin Gothic Book"/>
      <w:spacing w:val="10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0"/>
    <w:rsid w:val="000A3E84"/>
    <w:rPr>
      <w:b/>
      <w:bCs/>
      <w:color w:val="000000"/>
      <w:spacing w:val="1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0pt75">
    <w:name w:val="Основной текст + 11;5 pt;Полужирный;Интервал 0 pt;Масштаб 75%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4"/>
      <w:w w:val="75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">
    <w:name w:val="No Spacing"/>
    <w:basedOn w:val="a"/>
    <w:link w:val="af0"/>
    <w:qFormat/>
    <w:rsid w:val="000A3E84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c5">
    <w:name w:val="c5"/>
    <w:basedOn w:val="a"/>
    <w:rsid w:val="000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locked/>
    <w:rsid w:val="000A3E84"/>
    <w:rPr>
      <w:rFonts w:ascii="Cambria" w:eastAsia="Times New Roman" w:hAnsi="Cambria" w:cs="Times New Roman"/>
    </w:rPr>
  </w:style>
  <w:style w:type="paragraph" w:customStyle="1" w:styleId="Default">
    <w:name w:val="Default"/>
    <w:rsid w:val="000A3E8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0A3E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5AD3F-D011-420C-8CCB-AD86FD6E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1</cp:lastModifiedBy>
  <cp:revision>13</cp:revision>
  <cp:lastPrinted>2023-09-02T12:05:00Z</cp:lastPrinted>
  <dcterms:created xsi:type="dcterms:W3CDTF">2023-09-13T19:07:00Z</dcterms:created>
  <dcterms:modified xsi:type="dcterms:W3CDTF">2023-09-22T08:29:00Z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2C52A52377E1463C97BB86C55E548929</vt:lpwstr>
  </property>
</Properties>
</file>