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1E" w:rsidRPr="00817423" w:rsidRDefault="002D1743" w:rsidP="0081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423">
        <w:rPr>
          <w:rFonts w:ascii="Times New Roman" w:hAnsi="Times New Roman" w:cs="Times New Roman"/>
          <w:b/>
          <w:sz w:val="24"/>
          <w:szCs w:val="24"/>
        </w:rPr>
        <w:t>Аннотац</w:t>
      </w:r>
      <w:r w:rsidR="007E27E7">
        <w:rPr>
          <w:rFonts w:ascii="Times New Roman" w:hAnsi="Times New Roman" w:cs="Times New Roman"/>
          <w:b/>
          <w:sz w:val="24"/>
          <w:szCs w:val="24"/>
        </w:rPr>
        <w:t>и</w:t>
      </w:r>
      <w:r w:rsidR="00AC0754">
        <w:rPr>
          <w:rFonts w:ascii="Times New Roman" w:hAnsi="Times New Roman" w:cs="Times New Roman"/>
          <w:b/>
          <w:sz w:val="24"/>
          <w:szCs w:val="24"/>
        </w:rPr>
        <w:t>я к</w:t>
      </w:r>
      <w:r w:rsidR="005D28FD">
        <w:rPr>
          <w:rFonts w:ascii="Times New Roman" w:hAnsi="Times New Roman" w:cs="Times New Roman"/>
          <w:b/>
          <w:sz w:val="24"/>
          <w:szCs w:val="24"/>
        </w:rPr>
        <w:t xml:space="preserve"> рабочим программам к</w:t>
      </w:r>
      <w:r w:rsidR="005D28FD" w:rsidRPr="005D28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28FD">
        <w:rPr>
          <w:rFonts w:ascii="Times New Roman" w:hAnsi="Times New Roman" w:cs="Times New Roman"/>
          <w:b/>
          <w:sz w:val="24"/>
          <w:szCs w:val="24"/>
        </w:rPr>
        <w:t>дополнительному общеобразовательному программе</w:t>
      </w:r>
      <w:r w:rsidR="00803441">
        <w:rPr>
          <w:rFonts w:ascii="Times New Roman" w:hAnsi="Times New Roman" w:cs="Times New Roman"/>
          <w:b/>
          <w:sz w:val="24"/>
          <w:szCs w:val="24"/>
        </w:rPr>
        <w:t xml:space="preserve"> «В мире географии», 10</w:t>
      </w:r>
      <w:r w:rsidR="00BD6F88">
        <w:rPr>
          <w:rFonts w:ascii="Times New Roman" w:hAnsi="Times New Roman" w:cs="Times New Roman"/>
          <w:b/>
          <w:sz w:val="24"/>
          <w:szCs w:val="24"/>
        </w:rPr>
        <w:t>-11</w:t>
      </w:r>
      <w:r w:rsidRPr="00817423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Закон РФ "О языках народов Российской Федерации" от 25.10.1991 N 1807-1;</w:t>
            </w:r>
          </w:p>
          <w:p w:rsidR="002D1743" w:rsidRPr="00A765D8" w:rsidRDefault="002D1743" w:rsidP="002D174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-Федеральный государственный образовательный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образования. Приказ Министерства образования и науки Российской Федерации от 17.12.2010 г. № 1897(далее - </w:t>
            </w:r>
            <w:r w:rsidRPr="00A765D8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ФГОС основного общего образования);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основного общего образования»).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16 ноября 2022 г. №993 «Об утверждении федеральной образовательной программы основного общего образования»;</w:t>
            </w:r>
          </w:p>
          <w:p w:rsidR="002D1743" w:rsidRPr="005D0CC7" w:rsidRDefault="002D1743" w:rsidP="005D0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</w:t>
            </w: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ООО, СОО» (Зарегистрирован 29.08.2022 № 69822);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>- Закон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</w:rPr>
              <w:t xml:space="preserve"> (2012)</w:t>
            </w:r>
            <w:r w:rsidRPr="007719A0">
              <w:rPr>
                <w:rFonts w:ascii="Times New Roman" w:hAnsi="Times New Roman" w:cs="Times New Roman"/>
                <w:sz w:val="24"/>
              </w:rPr>
              <w:t>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компонент государственного стандарта (начального общего, основного общего, среднего общего образования) по </w:t>
            </w:r>
            <w:r>
              <w:rPr>
                <w:rFonts w:ascii="Times New Roman" w:hAnsi="Times New Roman" w:cs="Times New Roman"/>
                <w:sz w:val="24"/>
              </w:rPr>
              <w:t>биологии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, утвержденный приказом Министерства образования и науки РФ от 05.03.2004 года № 1089; </w:t>
            </w:r>
          </w:p>
          <w:p w:rsidR="002D1743" w:rsidRPr="007719A0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государственный образовательный стандарт, утвержденный Приказом министерства образования и науки РФ, утвержденный Приказом Министерства образования и науки РФ от 17 декабря 2010 г. N1897 «Об утверждении федерального государственного образовательного стандарта основного общего образования»; 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7620" w:type="dxa"/>
          </w:tcPr>
          <w:p w:rsidR="007E27E7" w:rsidRDefault="005D28FD" w:rsidP="00AC0754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Электронно-образовательные программы</w:t>
            </w:r>
          </w:p>
          <w:p w:rsidR="005D28FD" w:rsidRDefault="005D28FD" w:rsidP="00AC0754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Ютуб</w:t>
            </w:r>
            <w:proofErr w:type="spellEnd"/>
          </w:p>
          <w:p w:rsidR="005D28FD" w:rsidRPr="00AC0754" w:rsidRDefault="005D28FD" w:rsidP="00AC0754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Интернет ресурсы</w:t>
            </w:r>
          </w:p>
        </w:tc>
      </w:tr>
      <w:tr w:rsidR="002D1743" w:rsidTr="002D1743">
        <w:tc>
          <w:tcPr>
            <w:tcW w:w="1951" w:type="dxa"/>
          </w:tcPr>
          <w:p w:rsidR="002D1743" w:rsidRDefault="00AD5AC0" w:rsidP="002D1743">
            <w:r>
              <w:t>Учебники</w:t>
            </w:r>
          </w:p>
        </w:tc>
        <w:tc>
          <w:tcPr>
            <w:tcW w:w="7620" w:type="dxa"/>
          </w:tcPr>
          <w:p w:rsidR="005D28FD" w:rsidRDefault="005D28FD" w:rsidP="005D28FD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Электронно-образовательные программы</w:t>
            </w:r>
          </w:p>
          <w:p w:rsidR="005D28FD" w:rsidRDefault="005D28FD" w:rsidP="005D28FD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Ютуб</w:t>
            </w:r>
            <w:proofErr w:type="spellEnd"/>
          </w:p>
          <w:p w:rsidR="00FC3A62" w:rsidRPr="00FC3A62" w:rsidRDefault="005D28FD" w:rsidP="005D28FD">
            <w:pPr>
              <w:pStyle w:val="a4"/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Интернет ресурсы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 изучения учебного предмета</w:t>
            </w:r>
          </w:p>
        </w:tc>
        <w:tc>
          <w:tcPr>
            <w:tcW w:w="7620" w:type="dxa"/>
          </w:tcPr>
          <w:p w:rsidR="00803441" w:rsidRPr="00803441" w:rsidRDefault="00803441" w:rsidP="00803441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b/>
                <w:sz w:val="24"/>
              </w:rPr>
              <w:t>Цель программы</w:t>
            </w:r>
            <w:r w:rsidRPr="00803441">
              <w:rPr>
                <w:rFonts w:ascii="Times New Roman" w:hAnsi="Times New Roman" w:cs="Times New Roman"/>
                <w:sz w:val="24"/>
              </w:rPr>
              <w:t xml:space="preserve"> -  углубление и расширение географических знаний обучающихся, через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труда.</w:t>
            </w:r>
          </w:p>
          <w:p w:rsidR="00803441" w:rsidRPr="00803441" w:rsidRDefault="00803441" w:rsidP="00803441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sz w:val="24"/>
              </w:rPr>
              <w:lastRenderedPageBreak/>
              <w:t>Достижение цели обеспечено посредством решения следующих задач.</w:t>
            </w:r>
          </w:p>
          <w:p w:rsidR="00803441" w:rsidRPr="00803441" w:rsidRDefault="00803441" w:rsidP="00803441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41">
              <w:rPr>
                <w:rFonts w:ascii="Times New Roman" w:hAnsi="Times New Roman" w:cs="Times New Roman"/>
                <w:b/>
                <w:bCs/>
                <w:sz w:val="24"/>
              </w:rPr>
              <w:t>Задачи первого года обучения:</w:t>
            </w:r>
          </w:p>
          <w:p w:rsidR="00803441" w:rsidRPr="00803441" w:rsidRDefault="00803441" w:rsidP="00803441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03441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803441" w:rsidRPr="00803441" w:rsidRDefault="00803441" w:rsidP="00803441">
            <w:pPr>
              <w:numPr>
                <w:ilvl w:val="0"/>
                <w:numId w:val="14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sz w:val="24"/>
              </w:rPr>
              <w:t xml:space="preserve">Развивать интеллектуальные навыки </w:t>
            </w:r>
            <w:proofErr w:type="gramStart"/>
            <w:r w:rsidRPr="0080344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803441">
              <w:rPr>
                <w:rFonts w:ascii="Times New Roman" w:hAnsi="Times New Roman" w:cs="Times New Roman"/>
                <w:sz w:val="24"/>
              </w:rPr>
              <w:t>;</w:t>
            </w:r>
          </w:p>
          <w:p w:rsidR="00803441" w:rsidRPr="00803441" w:rsidRDefault="00803441" w:rsidP="00803441">
            <w:pPr>
              <w:numPr>
                <w:ilvl w:val="0"/>
                <w:numId w:val="14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sz w:val="24"/>
              </w:rPr>
              <w:t xml:space="preserve">Развивать творческие способности </w:t>
            </w:r>
            <w:proofErr w:type="gramStart"/>
            <w:r w:rsidRPr="0080344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803441">
              <w:rPr>
                <w:rFonts w:ascii="Times New Roman" w:hAnsi="Times New Roman" w:cs="Times New Roman"/>
                <w:sz w:val="24"/>
              </w:rPr>
              <w:t>;</w:t>
            </w:r>
          </w:p>
          <w:p w:rsidR="00803441" w:rsidRPr="00803441" w:rsidRDefault="00803441" w:rsidP="00803441">
            <w:pPr>
              <w:numPr>
                <w:ilvl w:val="0"/>
                <w:numId w:val="14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sz w:val="24"/>
              </w:rPr>
              <w:t xml:space="preserve">Развивать познавательный интерес </w:t>
            </w:r>
            <w:proofErr w:type="gramStart"/>
            <w:r w:rsidRPr="0080344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803441">
              <w:rPr>
                <w:rFonts w:ascii="Times New Roman" w:hAnsi="Times New Roman" w:cs="Times New Roman"/>
                <w:sz w:val="24"/>
              </w:rPr>
              <w:t>.</w:t>
            </w:r>
          </w:p>
          <w:p w:rsidR="00803441" w:rsidRPr="00803441" w:rsidRDefault="00803441" w:rsidP="00803441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03441">
              <w:rPr>
                <w:rFonts w:ascii="Times New Roman" w:hAnsi="Times New Roman" w:cs="Times New Roman"/>
                <w:b/>
                <w:sz w:val="24"/>
              </w:rPr>
              <w:t>Метапредметные</w:t>
            </w:r>
            <w:proofErr w:type="spellEnd"/>
          </w:p>
          <w:p w:rsidR="00803441" w:rsidRPr="00803441" w:rsidRDefault="00803441" w:rsidP="00803441">
            <w:pPr>
              <w:numPr>
                <w:ilvl w:val="0"/>
                <w:numId w:val="13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sz w:val="24"/>
              </w:rPr>
              <w:t xml:space="preserve">Создать условия для формирования у </w:t>
            </w:r>
            <w:proofErr w:type="gramStart"/>
            <w:r w:rsidRPr="0080344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803441">
              <w:rPr>
                <w:rFonts w:ascii="Times New Roman" w:hAnsi="Times New Roman" w:cs="Times New Roman"/>
                <w:sz w:val="24"/>
              </w:rPr>
              <w:t xml:space="preserve"> чувства коллективизма;</w:t>
            </w:r>
          </w:p>
          <w:p w:rsidR="00803441" w:rsidRPr="00803441" w:rsidRDefault="00803441" w:rsidP="00803441">
            <w:pPr>
              <w:numPr>
                <w:ilvl w:val="0"/>
                <w:numId w:val="13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sz w:val="24"/>
              </w:rPr>
              <w:t>Создать условия для формирования у обучающихся уважительного отношения к людям различных рас, национальностей, вероисповеданий;</w:t>
            </w:r>
          </w:p>
          <w:p w:rsidR="00803441" w:rsidRPr="00803441" w:rsidRDefault="00803441" w:rsidP="00803441">
            <w:pPr>
              <w:numPr>
                <w:ilvl w:val="0"/>
                <w:numId w:val="13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sz w:val="24"/>
              </w:rPr>
              <w:t xml:space="preserve">Воспитание  у </w:t>
            </w:r>
            <w:proofErr w:type="gramStart"/>
            <w:r w:rsidRPr="0080344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803441">
              <w:rPr>
                <w:rFonts w:ascii="Times New Roman" w:hAnsi="Times New Roman" w:cs="Times New Roman"/>
                <w:sz w:val="24"/>
              </w:rPr>
              <w:t xml:space="preserve"> бережного отношения к природной среде.</w:t>
            </w:r>
          </w:p>
          <w:p w:rsidR="00803441" w:rsidRPr="00803441" w:rsidRDefault="00803441" w:rsidP="00803441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03441">
              <w:rPr>
                <w:rFonts w:ascii="Times New Roman" w:hAnsi="Times New Roman" w:cs="Times New Roman"/>
                <w:b/>
                <w:sz w:val="24"/>
              </w:rPr>
              <w:t>Предметные:</w:t>
            </w:r>
          </w:p>
          <w:p w:rsidR="00803441" w:rsidRPr="00803441" w:rsidRDefault="00803441" w:rsidP="00803441">
            <w:pPr>
              <w:numPr>
                <w:ilvl w:val="0"/>
                <w:numId w:val="15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iCs/>
                <w:sz w:val="24"/>
              </w:rPr>
              <w:t xml:space="preserve">формировать </w:t>
            </w:r>
            <w:r w:rsidRPr="00803441">
              <w:rPr>
                <w:rFonts w:ascii="Times New Roman" w:hAnsi="Times New Roman" w:cs="Times New Roman"/>
                <w:sz w:val="24"/>
              </w:rPr>
              <w:t xml:space="preserve">у </w:t>
            </w:r>
            <w:proofErr w:type="gramStart"/>
            <w:r w:rsidRPr="0080344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803441">
              <w:rPr>
                <w:rFonts w:ascii="Times New Roman" w:hAnsi="Times New Roman" w:cs="Times New Roman"/>
                <w:sz w:val="24"/>
              </w:rPr>
              <w:t xml:space="preserve"> представления о современной географической картине мира;</w:t>
            </w:r>
          </w:p>
          <w:p w:rsidR="00803441" w:rsidRPr="00803441" w:rsidRDefault="00803441" w:rsidP="00803441">
            <w:pPr>
              <w:numPr>
                <w:ilvl w:val="0"/>
                <w:numId w:val="15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iCs/>
                <w:sz w:val="24"/>
              </w:rPr>
              <w:t xml:space="preserve">формировать </w:t>
            </w:r>
            <w:r w:rsidRPr="00803441">
              <w:rPr>
                <w:rFonts w:ascii="Times New Roman" w:hAnsi="Times New Roman" w:cs="Times New Roman"/>
                <w:sz w:val="24"/>
              </w:rPr>
              <w:t xml:space="preserve">у обучающихся знания о секторах  экономики, основных отраслей мирового хозяйства, технико-экономических и организационно-экономических факторах размещения производительных сил в эпоху НТР; </w:t>
            </w:r>
          </w:p>
          <w:p w:rsidR="00803441" w:rsidRPr="00803441" w:rsidRDefault="00803441" w:rsidP="00803441">
            <w:pPr>
              <w:numPr>
                <w:ilvl w:val="0"/>
                <w:numId w:val="15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iCs/>
                <w:sz w:val="24"/>
              </w:rPr>
              <w:t xml:space="preserve">формировать </w:t>
            </w:r>
            <w:r w:rsidRPr="00803441">
              <w:rPr>
                <w:rFonts w:ascii="Times New Roman" w:hAnsi="Times New Roman" w:cs="Times New Roman"/>
                <w:sz w:val="24"/>
              </w:rPr>
              <w:t xml:space="preserve">у </w:t>
            </w:r>
            <w:proofErr w:type="gramStart"/>
            <w:r w:rsidRPr="0080344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803441">
              <w:rPr>
                <w:rFonts w:ascii="Times New Roman" w:hAnsi="Times New Roman" w:cs="Times New Roman"/>
                <w:sz w:val="24"/>
              </w:rPr>
              <w:t xml:space="preserve"> знания об особенности глобализации мировой экономики, роли России в мировой экономике;</w:t>
            </w:r>
          </w:p>
          <w:p w:rsidR="00803441" w:rsidRPr="00803441" w:rsidRDefault="00803441" w:rsidP="00803441">
            <w:pPr>
              <w:numPr>
                <w:ilvl w:val="0"/>
                <w:numId w:val="15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3441">
              <w:rPr>
                <w:rFonts w:ascii="Times New Roman" w:hAnsi="Times New Roman" w:cs="Times New Roman"/>
                <w:iCs/>
                <w:sz w:val="24"/>
              </w:rPr>
              <w:t xml:space="preserve">формировать </w:t>
            </w:r>
            <w:r w:rsidRPr="00803441">
              <w:rPr>
                <w:rFonts w:ascii="Times New Roman" w:hAnsi="Times New Roman" w:cs="Times New Roman"/>
                <w:sz w:val="24"/>
              </w:rPr>
              <w:t xml:space="preserve">у обучающихся знания о понятиях «международное разделение труда», "формы мирохозяйственных </w:t>
            </w:r>
            <w:proofErr w:type="spellStart"/>
            <w:r w:rsidRPr="00803441">
              <w:rPr>
                <w:rFonts w:ascii="Times New Roman" w:hAnsi="Times New Roman" w:cs="Times New Roman"/>
                <w:sz w:val="24"/>
              </w:rPr>
              <w:t>связей"</w:t>
            </w:r>
            <w:proofErr w:type="gramStart"/>
            <w:r w:rsidRPr="00803441">
              <w:rPr>
                <w:rFonts w:ascii="Times New Roman" w:hAnsi="Times New Roman" w:cs="Times New Roman"/>
                <w:sz w:val="24"/>
              </w:rPr>
              <w:t>,"</w:t>
            </w:r>
            <w:proofErr w:type="gramEnd"/>
            <w:r w:rsidRPr="00803441">
              <w:rPr>
                <w:rFonts w:ascii="Times New Roman" w:hAnsi="Times New Roman" w:cs="Times New Roman"/>
                <w:sz w:val="24"/>
              </w:rPr>
              <w:t>экономическая</w:t>
            </w:r>
            <w:proofErr w:type="spellEnd"/>
            <w:r w:rsidRPr="00803441">
              <w:rPr>
                <w:rFonts w:ascii="Times New Roman" w:hAnsi="Times New Roman" w:cs="Times New Roman"/>
                <w:sz w:val="24"/>
              </w:rPr>
              <w:t xml:space="preserve"> интеграция"; </w:t>
            </w:r>
          </w:p>
          <w:p w:rsidR="00803441" w:rsidRPr="00803441" w:rsidRDefault="00803441" w:rsidP="00803441">
            <w:pPr>
              <w:numPr>
                <w:ilvl w:val="0"/>
                <w:numId w:val="15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03441">
              <w:rPr>
                <w:rFonts w:ascii="Times New Roman" w:hAnsi="Times New Roman" w:cs="Times New Roman"/>
                <w:iCs/>
                <w:sz w:val="24"/>
              </w:rPr>
              <w:t xml:space="preserve">формировать </w:t>
            </w:r>
            <w:r w:rsidRPr="00803441">
              <w:rPr>
                <w:rFonts w:ascii="Times New Roman" w:hAnsi="Times New Roman" w:cs="Times New Roman"/>
                <w:sz w:val="24"/>
              </w:rPr>
              <w:t>у обучающихся знания о крупнейших по площади стран мира и их столиц, географического положения, основных природных ресурсов, населения, особенности развития и размещения отраслей экономики крупнейших стран мира;</w:t>
            </w:r>
            <w:proofErr w:type="gramEnd"/>
          </w:p>
          <w:p w:rsidR="00AD5AC0" w:rsidRPr="00803441" w:rsidRDefault="00803441" w:rsidP="005D28FD">
            <w:pPr>
              <w:numPr>
                <w:ilvl w:val="0"/>
                <w:numId w:val="15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80344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3441">
              <w:rPr>
                <w:rFonts w:ascii="Times New Roman" w:hAnsi="Times New Roman" w:cs="Times New Roman"/>
                <w:iCs/>
                <w:sz w:val="24"/>
              </w:rPr>
              <w:t xml:space="preserve">формировать </w:t>
            </w:r>
            <w:r w:rsidRPr="00803441">
              <w:rPr>
                <w:rFonts w:ascii="Times New Roman" w:hAnsi="Times New Roman" w:cs="Times New Roman"/>
                <w:sz w:val="24"/>
              </w:rPr>
              <w:t xml:space="preserve">у </w:t>
            </w:r>
            <w:proofErr w:type="gramStart"/>
            <w:r w:rsidRPr="0080344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803441">
              <w:rPr>
                <w:rFonts w:ascii="Times New Roman" w:hAnsi="Times New Roman" w:cs="Times New Roman"/>
                <w:sz w:val="24"/>
              </w:rPr>
              <w:t xml:space="preserve"> умения использовать географические знания в повседневной жизни.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Место предмета в учебном плане</w:t>
            </w:r>
          </w:p>
        </w:tc>
        <w:tc>
          <w:tcPr>
            <w:tcW w:w="7620" w:type="dxa"/>
          </w:tcPr>
          <w:p w:rsidR="00803441" w:rsidRPr="00803441" w:rsidRDefault="00803441" w:rsidP="00803441">
            <w:pPr>
              <w:pStyle w:val="a6"/>
              <w:spacing w:line="237" w:lineRule="auto"/>
              <w:ind w:left="0"/>
              <w:rPr>
                <w:sz w:val="24"/>
              </w:rPr>
            </w:pPr>
            <w:r w:rsidRPr="00803441">
              <w:rPr>
                <w:sz w:val="24"/>
              </w:rPr>
              <w:t>Учебным планом на изучение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мире</w:t>
            </w:r>
            <w:r w:rsidRPr="00803441">
              <w:rPr>
                <w:sz w:val="24"/>
              </w:rPr>
              <w:t xml:space="preserve"> географии на базовом уровне в 10-11 классах отводится 68 часов: по одному часу в неделю в 10 и 11 классах.</w:t>
            </w:r>
          </w:p>
          <w:p w:rsidR="00AD5AC0" w:rsidRDefault="00AD5AC0" w:rsidP="00803441">
            <w:pPr>
              <w:pStyle w:val="a6"/>
              <w:spacing w:line="237" w:lineRule="auto"/>
              <w:ind w:left="0"/>
              <w:rPr>
                <w:sz w:val="24"/>
              </w:rPr>
            </w:pP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учебного предмета</w:t>
            </w:r>
          </w:p>
        </w:tc>
        <w:tc>
          <w:tcPr>
            <w:tcW w:w="7620" w:type="dxa"/>
          </w:tcPr>
          <w:p w:rsidR="00803441" w:rsidRPr="00803441" w:rsidRDefault="00803441" w:rsidP="00803441">
            <w:pPr>
              <w:pStyle w:val="a6"/>
              <w:spacing w:before="69" w:line="249" w:lineRule="auto"/>
              <w:ind w:right="618"/>
              <w:rPr>
                <w:b/>
              </w:rPr>
            </w:pPr>
            <w:r w:rsidRPr="00803441">
              <w:rPr>
                <w:b/>
              </w:rPr>
              <w:t>Личностные: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6"/>
              </w:numPr>
              <w:spacing w:before="69" w:line="249" w:lineRule="auto"/>
              <w:ind w:right="618"/>
            </w:pPr>
            <w:r w:rsidRPr="00803441">
              <w:t>Наличие интеллектуальных навыков, творческих способностей;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6"/>
              </w:numPr>
              <w:spacing w:before="69" w:line="249" w:lineRule="auto"/>
              <w:ind w:right="618"/>
            </w:pPr>
            <w:proofErr w:type="spellStart"/>
            <w:r w:rsidRPr="00803441">
              <w:t>Сформированность</w:t>
            </w:r>
            <w:proofErr w:type="spellEnd"/>
            <w:r w:rsidRPr="00803441">
              <w:t xml:space="preserve"> мотивации к обучению и познанию;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6"/>
              </w:numPr>
              <w:spacing w:before="69" w:line="249" w:lineRule="auto"/>
              <w:ind w:right="618"/>
            </w:pPr>
            <w:r w:rsidRPr="00803441">
              <w:t>Способность к саморазвитию;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6"/>
              </w:numPr>
              <w:spacing w:before="69" w:line="249" w:lineRule="auto"/>
              <w:ind w:right="618"/>
            </w:pPr>
            <w:r w:rsidRPr="00803441">
              <w:t>Наличие уважительного отношения к мнению окружающих.</w:t>
            </w:r>
          </w:p>
          <w:p w:rsidR="00803441" w:rsidRPr="00803441" w:rsidRDefault="00803441" w:rsidP="00803441">
            <w:pPr>
              <w:pStyle w:val="a6"/>
              <w:spacing w:before="69" w:line="249" w:lineRule="auto"/>
              <w:ind w:right="618"/>
              <w:rPr>
                <w:b/>
              </w:rPr>
            </w:pPr>
            <w:proofErr w:type="spellStart"/>
            <w:r w:rsidRPr="00803441">
              <w:rPr>
                <w:b/>
              </w:rPr>
              <w:t>Метапредметные</w:t>
            </w:r>
            <w:proofErr w:type="spellEnd"/>
            <w:proofErr w:type="gramStart"/>
            <w:r w:rsidRPr="00803441">
              <w:rPr>
                <w:b/>
              </w:rPr>
              <w:t xml:space="preserve"> :</w:t>
            </w:r>
            <w:proofErr w:type="gramEnd"/>
          </w:p>
          <w:p w:rsidR="00803441" w:rsidRPr="00803441" w:rsidRDefault="00803441" w:rsidP="00803441">
            <w:pPr>
              <w:pStyle w:val="a6"/>
              <w:numPr>
                <w:ilvl w:val="0"/>
                <w:numId w:val="17"/>
              </w:numPr>
              <w:spacing w:before="69" w:line="249" w:lineRule="auto"/>
              <w:ind w:right="618"/>
              <w:rPr>
                <w:b/>
              </w:rPr>
            </w:pPr>
            <w:r w:rsidRPr="00803441">
              <w:t>Освоение способов решения проблем творческого и поискового характера;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7"/>
              </w:numPr>
              <w:spacing w:before="69" w:line="249" w:lineRule="auto"/>
              <w:ind w:right="618"/>
              <w:rPr>
                <w:b/>
              </w:rPr>
            </w:pPr>
            <w:r w:rsidRPr="00803441">
              <w:lastRenderedPageBreak/>
              <w:t xml:space="preserve">Умение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7"/>
              </w:numPr>
              <w:spacing w:before="69" w:line="249" w:lineRule="auto"/>
              <w:ind w:right="618"/>
              <w:rPr>
                <w:b/>
              </w:rPr>
            </w:pPr>
            <w:r w:rsidRPr="00803441">
              <w:t>Умение определять наиболее эффективные способы достижения результата;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7"/>
              </w:numPr>
              <w:spacing w:before="69" w:line="249" w:lineRule="auto"/>
              <w:ind w:right="618"/>
              <w:rPr>
                <w:b/>
              </w:rPr>
            </w:pPr>
            <w:r w:rsidRPr="00803441">
              <w:t xml:space="preserve"> Умение понимать причины успеха/неуспеха учебной деятельности и способности конструктивно действовать даже в ситуациях неуспеха; </w:t>
            </w:r>
          </w:p>
          <w:p w:rsidR="00803441" w:rsidRPr="00803441" w:rsidRDefault="00803441" w:rsidP="00803441">
            <w:pPr>
              <w:pStyle w:val="a6"/>
              <w:spacing w:before="69" w:line="249" w:lineRule="auto"/>
              <w:ind w:right="618"/>
              <w:rPr>
                <w:b/>
              </w:rPr>
            </w:pPr>
            <w:r w:rsidRPr="00803441">
              <w:rPr>
                <w:b/>
              </w:rPr>
              <w:t>Предметные</w:t>
            </w:r>
            <w:proofErr w:type="gramStart"/>
            <w:r w:rsidRPr="00803441">
              <w:rPr>
                <w:b/>
              </w:rPr>
              <w:t xml:space="preserve"> :</w:t>
            </w:r>
            <w:proofErr w:type="gramEnd"/>
          </w:p>
          <w:p w:rsidR="00803441" w:rsidRPr="00803441" w:rsidRDefault="00803441" w:rsidP="00803441">
            <w:pPr>
              <w:pStyle w:val="a6"/>
              <w:numPr>
                <w:ilvl w:val="0"/>
                <w:numId w:val="18"/>
              </w:numPr>
              <w:spacing w:before="69" w:line="249" w:lineRule="auto"/>
              <w:ind w:right="618"/>
            </w:pPr>
            <w:r w:rsidRPr="00803441">
              <w:t>Умение использовать полученные знания в повседневной жизни;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8"/>
              </w:numPr>
              <w:spacing w:before="69" w:line="249" w:lineRule="auto"/>
              <w:ind w:right="618"/>
            </w:pPr>
            <w:r w:rsidRPr="00803441">
              <w:t>Опыт отбора и систематизации различной информации и представление ее в виде проекта;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8"/>
              </w:numPr>
              <w:spacing w:before="69" w:line="249" w:lineRule="auto"/>
              <w:ind w:right="618"/>
            </w:pPr>
            <w:r w:rsidRPr="00803441">
              <w:t>Умение создавать проекты на основе полученной информации;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8"/>
              </w:numPr>
              <w:spacing w:before="69" w:line="249" w:lineRule="auto"/>
              <w:ind w:right="618"/>
            </w:pPr>
            <w:r w:rsidRPr="00803441">
              <w:t>Опыт работы в группах, в коллективе;</w:t>
            </w:r>
          </w:p>
          <w:p w:rsidR="00803441" w:rsidRPr="00803441" w:rsidRDefault="00803441" w:rsidP="00803441">
            <w:pPr>
              <w:pStyle w:val="a6"/>
              <w:numPr>
                <w:ilvl w:val="0"/>
                <w:numId w:val="18"/>
              </w:numPr>
              <w:spacing w:before="69" w:line="249" w:lineRule="auto"/>
              <w:ind w:right="618"/>
            </w:pPr>
            <w:r w:rsidRPr="00803441">
              <w:t>Опыт публичного выступления с результатами своей работы.</w:t>
            </w:r>
          </w:p>
          <w:p w:rsidR="00AD5AC0" w:rsidRPr="00C822C7" w:rsidRDefault="00AD5AC0" w:rsidP="00803441">
            <w:pPr>
              <w:pStyle w:val="a6"/>
              <w:spacing w:before="69" w:line="249" w:lineRule="auto"/>
              <w:ind w:left="0" w:right="618"/>
            </w:pP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Формы контроля</w:t>
            </w:r>
          </w:p>
        </w:tc>
        <w:tc>
          <w:tcPr>
            <w:tcW w:w="7620" w:type="dxa"/>
          </w:tcPr>
          <w:p w:rsidR="00AD5AC0" w:rsidRDefault="00C822C7" w:rsidP="00C822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AD5AC0">
              <w:rPr>
                <w:rFonts w:ascii="Times New Roman" w:hAnsi="Times New Roman" w:cs="Times New Roman"/>
                <w:sz w:val="24"/>
              </w:rPr>
              <w:t xml:space="preserve">онтроль знаний, </w:t>
            </w:r>
            <w:r>
              <w:rPr>
                <w:rFonts w:ascii="Times New Roman" w:hAnsi="Times New Roman" w:cs="Times New Roman"/>
                <w:sz w:val="24"/>
              </w:rPr>
              <w:t>умений и навыков, тестирования</w:t>
            </w:r>
            <w:r w:rsidR="00AD5AC0">
              <w:rPr>
                <w:rFonts w:ascii="Times New Roman" w:hAnsi="Times New Roman" w:cs="Times New Roman"/>
                <w:sz w:val="24"/>
              </w:rPr>
              <w:t>, устные опросы.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620" w:type="dxa"/>
          </w:tcPr>
          <w:p w:rsidR="00AD5AC0" w:rsidRPr="00AD5AC0" w:rsidRDefault="00AC0754" w:rsidP="005146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Ооржак М.А </w:t>
            </w:r>
            <w:r w:rsidR="00AE10DB">
              <w:rPr>
                <w:rFonts w:ascii="Times New Roman" w:hAnsi="Times New Roman" w:cs="Times New Roman"/>
                <w:sz w:val="24"/>
              </w:rPr>
              <w:t>учитель географии</w:t>
            </w:r>
            <w:bookmarkStart w:id="0" w:name="_GoBack"/>
            <w:bookmarkEnd w:id="0"/>
          </w:p>
        </w:tc>
      </w:tr>
    </w:tbl>
    <w:p w:rsidR="002D1743" w:rsidRDefault="002D1743">
      <w:pPr>
        <w:rPr>
          <w:rFonts w:ascii="Times New Roman" w:hAnsi="Times New Roman" w:cs="Times New Roman"/>
          <w:sz w:val="24"/>
        </w:rPr>
      </w:pPr>
    </w:p>
    <w:sectPr w:rsidR="002D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766B8C"/>
    <w:lvl w:ilvl="0">
      <w:numFmt w:val="bullet"/>
      <w:lvlText w:val="*"/>
      <w:lvlJc w:val="left"/>
    </w:lvl>
  </w:abstractNum>
  <w:abstractNum w:abstractNumId="1">
    <w:nsid w:val="0F3051AD"/>
    <w:multiLevelType w:val="hybridMultilevel"/>
    <w:tmpl w:val="BDE0CA9E"/>
    <w:lvl w:ilvl="0" w:tplc="FD4AA2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562D2A"/>
    <w:multiLevelType w:val="hybridMultilevel"/>
    <w:tmpl w:val="C1A42790"/>
    <w:lvl w:ilvl="0" w:tplc="B24A70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4B79"/>
    <w:multiLevelType w:val="hybridMultilevel"/>
    <w:tmpl w:val="5336D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>
    <w:nsid w:val="29E01FD8"/>
    <w:multiLevelType w:val="hybridMultilevel"/>
    <w:tmpl w:val="C8B427D0"/>
    <w:lvl w:ilvl="0" w:tplc="CC788E7E">
      <w:start w:val="1"/>
      <w:numFmt w:val="decimal"/>
      <w:lvlText w:val="%1)"/>
      <w:lvlJc w:val="left"/>
      <w:pPr>
        <w:ind w:left="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AE2996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2" w:tplc="D41A9618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3" w:tplc="AD4A647C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4" w:tplc="87FE8486"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  <w:lvl w:ilvl="5" w:tplc="938E1D6A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DFDCAE7C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7" w:tplc="52749426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23583B36">
      <w:numFmt w:val="bullet"/>
      <w:lvlText w:val="•"/>
      <w:lvlJc w:val="left"/>
      <w:pPr>
        <w:ind w:left="8519" w:hanging="360"/>
      </w:pPr>
      <w:rPr>
        <w:rFonts w:hint="default"/>
        <w:lang w:val="ru-RU" w:eastAsia="en-US" w:bidi="ar-SA"/>
      </w:rPr>
    </w:lvl>
  </w:abstractNum>
  <w:abstractNum w:abstractNumId="5">
    <w:nsid w:val="2C625B2D"/>
    <w:multiLevelType w:val="hybridMultilevel"/>
    <w:tmpl w:val="15189BB4"/>
    <w:lvl w:ilvl="0" w:tplc="C9405032">
      <w:numFmt w:val="bullet"/>
      <w:lvlText w:val=""/>
      <w:lvlJc w:val="left"/>
      <w:pPr>
        <w:ind w:left="12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4A7DC8">
      <w:numFmt w:val="bullet"/>
      <w:lvlText w:val="•"/>
      <w:lvlJc w:val="left"/>
      <w:pPr>
        <w:ind w:left="2156" w:hanging="361"/>
      </w:pPr>
      <w:rPr>
        <w:rFonts w:hint="default"/>
        <w:lang w:val="ru-RU" w:eastAsia="en-US" w:bidi="ar-SA"/>
      </w:rPr>
    </w:lvl>
    <w:lvl w:ilvl="2" w:tplc="0902D984"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3" w:tplc="2E1AFAAE"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  <w:lvl w:ilvl="4" w:tplc="9CD420A2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5" w:tplc="2C984FFE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6" w:tplc="3A3C7C80">
      <w:numFmt w:val="bullet"/>
      <w:lvlText w:val="•"/>
      <w:lvlJc w:val="left"/>
      <w:pPr>
        <w:ind w:left="6838" w:hanging="361"/>
      </w:pPr>
      <w:rPr>
        <w:rFonts w:hint="default"/>
        <w:lang w:val="ru-RU" w:eastAsia="en-US" w:bidi="ar-SA"/>
      </w:rPr>
    </w:lvl>
    <w:lvl w:ilvl="7" w:tplc="9A844B3E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  <w:lvl w:ilvl="8" w:tplc="F6FA9508">
      <w:numFmt w:val="bullet"/>
      <w:lvlText w:val="•"/>
      <w:lvlJc w:val="left"/>
      <w:pPr>
        <w:ind w:left="8711" w:hanging="361"/>
      </w:pPr>
      <w:rPr>
        <w:rFonts w:hint="default"/>
        <w:lang w:val="ru-RU" w:eastAsia="en-US" w:bidi="ar-SA"/>
      </w:rPr>
    </w:lvl>
  </w:abstractNum>
  <w:abstractNum w:abstractNumId="6">
    <w:nsid w:val="342E7515"/>
    <w:multiLevelType w:val="hybridMultilevel"/>
    <w:tmpl w:val="22A8D2EA"/>
    <w:lvl w:ilvl="0" w:tplc="1D6E79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947A27"/>
    <w:multiLevelType w:val="hybridMultilevel"/>
    <w:tmpl w:val="D4E04498"/>
    <w:lvl w:ilvl="0" w:tplc="B24A7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51BD4"/>
    <w:multiLevelType w:val="hybridMultilevel"/>
    <w:tmpl w:val="09B6ED48"/>
    <w:lvl w:ilvl="0" w:tplc="310880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EAC2BB9"/>
    <w:multiLevelType w:val="hybridMultilevel"/>
    <w:tmpl w:val="08168F74"/>
    <w:lvl w:ilvl="0" w:tplc="DB722ED4">
      <w:start w:val="7"/>
      <w:numFmt w:val="decimal"/>
      <w:lvlText w:val="%1."/>
      <w:lvlJc w:val="left"/>
      <w:pPr>
        <w:ind w:left="534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6146C40">
      <w:numFmt w:val="bullet"/>
      <w:lvlText w:val=""/>
      <w:lvlJc w:val="left"/>
      <w:pPr>
        <w:ind w:left="678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30C2D2E">
      <w:numFmt w:val="bullet"/>
      <w:lvlText w:val="•"/>
      <w:lvlJc w:val="left"/>
      <w:pPr>
        <w:ind w:left="820" w:hanging="562"/>
      </w:pPr>
      <w:rPr>
        <w:rFonts w:hint="default"/>
        <w:lang w:val="ru-RU" w:eastAsia="en-US" w:bidi="ar-SA"/>
      </w:rPr>
    </w:lvl>
    <w:lvl w:ilvl="3" w:tplc="90E2AF5A">
      <w:numFmt w:val="bullet"/>
      <w:lvlText w:val="•"/>
      <w:lvlJc w:val="left"/>
      <w:pPr>
        <w:ind w:left="2148" w:hanging="562"/>
      </w:pPr>
      <w:rPr>
        <w:rFonts w:hint="default"/>
        <w:lang w:val="ru-RU" w:eastAsia="en-US" w:bidi="ar-SA"/>
      </w:rPr>
    </w:lvl>
    <w:lvl w:ilvl="4" w:tplc="A5346480">
      <w:numFmt w:val="bullet"/>
      <w:lvlText w:val="•"/>
      <w:lvlJc w:val="left"/>
      <w:pPr>
        <w:ind w:left="3476" w:hanging="562"/>
      </w:pPr>
      <w:rPr>
        <w:rFonts w:hint="default"/>
        <w:lang w:val="ru-RU" w:eastAsia="en-US" w:bidi="ar-SA"/>
      </w:rPr>
    </w:lvl>
    <w:lvl w:ilvl="5" w:tplc="ECECCE38">
      <w:numFmt w:val="bullet"/>
      <w:lvlText w:val="•"/>
      <w:lvlJc w:val="left"/>
      <w:pPr>
        <w:ind w:left="4804" w:hanging="562"/>
      </w:pPr>
      <w:rPr>
        <w:rFonts w:hint="default"/>
        <w:lang w:val="ru-RU" w:eastAsia="en-US" w:bidi="ar-SA"/>
      </w:rPr>
    </w:lvl>
    <w:lvl w:ilvl="6" w:tplc="BF64F80E">
      <w:numFmt w:val="bullet"/>
      <w:lvlText w:val="•"/>
      <w:lvlJc w:val="left"/>
      <w:pPr>
        <w:ind w:left="6132" w:hanging="562"/>
      </w:pPr>
      <w:rPr>
        <w:rFonts w:hint="default"/>
        <w:lang w:val="ru-RU" w:eastAsia="en-US" w:bidi="ar-SA"/>
      </w:rPr>
    </w:lvl>
    <w:lvl w:ilvl="7" w:tplc="C420906C">
      <w:numFmt w:val="bullet"/>
      <w:lvlText w:val="•"/>
      <w:lvlJc w:val="left"/>
      <w:pPr>
        <w:ind w:left="7460" w:hanging="562"/>
      </w:pPr>
      <w:rPr>
        <w:rFonts w:hint="default"/>
        <w:lang w:val="ru-RU" w:eastAsia="en-US" w:bidi="ar-SA"/>
      </w:rPr>
    </w:lvl>
    <w:lvl w:ilvl="8" w:tplc="F90A8B68">
      <w:numFmt w:val="bullet"/>
      <w:lvlText w:val="•"/>
      <w:lvlJc w:val="left"/>
      <w:pPr>
        <w:ind w:left="8788" w:hanging="562"/>
      </w:pPr>
      <w:rPr>
        <w:rFonts w:hint="default"/>
        <w:lang w:val="ru-RU" w:eastAsia="en-US" w:bidi="ar-SA"/>
      </w:rPr>
    </w:lvl>
  </w:abstractNum>
  <w:abstractNum w:abstractNumId="10">
    <w:nsid w:val="63EC17BA"/>
    <w:multiLevelType w:val="multilevel"/>
    <w:tmpl w:val="CD8C2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1">
    <w:nsid w:val="650362CD"/>
    <w:multiLevelType w:val="hybridMultilevel"/>
    <w:tmpl w:val="2BF0DA3E"/>
    <w:lvl w:ilvl="0" w:tplc="FCEA24BC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325470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2" w:tplc="C4C667BA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3" w:tplc="BBA2B32C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4" w:tplc="42541B8C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1B90C546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6" w:tplc="C5C4A080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7" w:tplc="E09C7374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  <w:lvl w:ilvl="8" w:tplc="BFFE14FC">
      <w:numFmt w:val="bullet"/>
      <w:lvlText w:val="•"/>
      <w:lvlJc w:val="left"/>
      <w:pPr>
        <w:ind w:left="9900" w:hanging="360"/>
      </w:pPr>
      <w:rPr>
        <w:rFonts w:hint="default"/>
        <w:lang w:val="ru-RU" w:eastAsia="en-US" w:bidi="ar-SA"/>
      </w:rPr>
    </w:lvl>
  </w:abstractNum>
  <w:abstractNum w:abstractNumId="12">
    <w:nsid w:val="67755122"/>
    <w:multiLevelType w:val="hybridMultilevel"/>
    <w:tmpl w:val="48C04600"/>
    <w:lvl w:ilvl="0" w:tplc="E2AA5A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A1BF5"/>
    <w:multiLevelType w:val="hybridMultilevel"/>
    <w:tmpl w:val="6A0CC3BA"/>
    <w:lvl w:ilvl="0" w:tplc="5830BC4A">
      <w:numFmt w:val="bullet"/>
      <w:lvlText w:val=""/>
      <w:lvlJc w:val="left"/>
      <w:pPr>
        <w:ind w:left="1082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F000F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8CE4FDE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3" w:tplc="5F84E5A6">
      <w:numFmt w:val="bullet"/>
      <w:lvlText w:val="•"/>
      <w:lvlJc w:val="left"/>
      <w:pPr>
        <w:ind w:left="3925" w:hanging="140"/>
      </w:pPr>
      <w:rPr>
        <w:rFonts w:hint="default"/>
        <w:lang w:val="ru-RU" w:eastAsia="en-US" w:bidi="ar-SA"/>
      </w:rPr>
    </w:lvl>
    <w:lvl w:ilvl="4" w:tplc="C004E96A">
      <w:numFmt w:val="bullet"/>
      <w:lvlText w:val="•"/>
      <w:lvlJc w:val="left"/>
      <w:pPr>
        <w:ind w:left="4874" w:hanging="140"/>
      </w:pPr>
      <w:rPr>
        <w:rFonts w:hint="default"/>
        <w:lang w:val="ru-RU" w:eastAsia="en-US" w:bidi="ar-SA"/>
      </w:rPr>
    </w:lvl>
    <w:lvl w:ilvl="5" w:tplc="42FC3DA0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6" w:tplc="B00ADC38">
      <w:numFmt w:val="bullet"/>
      <w:lvlText w:val="•"/>
      <w:lvlJc w:val="left"/>
      <w:pPr>
        <w:ind w:left="6771" w:hanging="140"/>
      </w:pPr>
      <w:rPr>
        <w:rFonts w:hint="default"/>
        <w:lang w:val="ru-RU" w:eastAsia="en-US" w:bidi="ar-SA"/>
      </w:rPr>
    </w:lvl>
    <w:lvl w:ilvl="7" w:tplc="E6806E2A">
      <w:numFmt w:val="bullet"/>
      <w:lvlText w:val="•"/>
      <w:lvlJc w:val="left"/>
      <w:pPr>
        <w:ind w:left="7720" w:hanging="140"/>
      </w:pPr>
      <w:rPr>
        <w:rFonts w:hint="default"/>
        <w:lang w:val="ru-RU" w:eastAsia="en-US" w:bidi="ar-SA"/>
      </w:rPr>
    </w:lvl>
    <w:lvl w:ilvl="8" w:tplc="A510EC44">
      <w:numFmt w:val="bullet"/>
      <w:lvlText w:val="•"/>
      <w:lvlJc w:val="left"/>
      <w:pPr>
        <w:ind w:left="8669" w:hanging="140"/>
      </w:pPr>
      <w:rPr>
        <w:rFonts w:hint="default"/>
        <w:lang w:val="ru-RU" w:eastAsia="en-US" w:bidi="ar-SA"/>
      </w:rPr>
    </w:lvl>
  </w:abstractNum>
  <w:abstractNum w:abstractNumId="14">
    <w:nsid w:val="70D6181A"/>
    <w:multiLevelType w:val="hybridMultilevel"/>
    <w:tmpl w:val="9DBCA0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7A9163A5"/>
    <w:multiLevelType w:val="hybridMultilevel"/>
    <w:tmpl w:val="04440B88"/>
    <w:lvl w:ilvl="0" w:tplc="A7829B6E">
      <w:start w:val="1"/>
      <w:numFmt w:val="decimal"/>
      <w:lvlText w:val="%1)"/>
      <w:lvlJc w:val="left"/>
      <w:pPr>
        <w:ind w:left="850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248F67A">
      <w:numFmt w:val="bullet"/>
      <w:lvlText w:val="•"/>
      <w:lvlJc w:val="left"/>
      <w:pPr>
        <w:ind w:left="1922" w:hanging="259"/>
      </w:pPr>
      <w:rPr>
        <w:rFonts w:hint="default"/>
        <w:lang w:val="ru-RU" w:eastAsia="en-US" w:bidi="ar-SA"/>
      </w:rPr>
    </w:lvl>
    <w:lvl w:ilvl="2" w:tplc="461AC9BC">
      <w:numFmt w:val="bullet"/>
      <w:lvlText w:val="•"/>
      <w:lvlJc w:val="left"/>
      <w:pPr>
        <w:ind w:left="2984" w:hanging="259"/>
      </w:pPr>
      <w:rPr>
        <w:rFonts w:hint="default"/>
        <w:lang w:val="ru-RU" w:eastAsia="en-US" w:bidi="ar-SA"/>
      </w:rPr>
    </w:lvl>
    <w:lvl w:ilvl="3" w:tplc="DADE0BB4">
      <w:numFmt w:val="bullet"/>
      <w:lvlText w:val="•"/>
      <w:lvlJc w:val="left"/>
      <w:pPr>
        <w:ind w:left="4046" w:hanging="259"/>
      </w:pPr>
      <w:rPr>
        <w:rFonts w:hint="default"/>
        <w:lang w:val="ru-RU" w:eastAsia="en-US" w:bidi="ar-SA"/>
      </w:rPr>
    </w:lvl>
    <w:lvl w:ilvl="4" w:tplc="72D8514C">
      <w:numFmt w:val="bullet"/>
      <w:lvlText w:val="•"/>
      <w:lvlJc w:val="left"/>
      <w:pPr>
        <w:ind w:left="5108" w:hanging="259"/>
      </w:pPr>
      <w:rPr>
        <w:rFonts w:hint="default"/>
        <w:lang w:val="ru-RU" w:eastAsia="en-US" w:bidi="ar-SA"/>
      </w:rPr>
    </w:lvl>
    <w:lvl w:ilvl="5" w:tplc="680C02C2">
      <w:numFmt w:val="bullet"/>
      <w:lvlText w:val="•"/>
      <w:lvlJc w:val="left"/>
      <w:pPr>
        <w:ind w:left="6170" w:hanging="259"/>
      </w:pPr>
      <w:rPr>
        <w:rFonts w:hint="default"/>
        <w:lang w:val="ru-RU" w:eastAsia="en-US" w:bidi="ar-SA"/>
      </w:rPr>
    </w:lvl>
    <w:lvl w:ilvl="6" w:tplc="0FAEDC98">
      <w:numFmt w:val="bullet"/>
      <w:lvlText w:val="•"/>
      <w:lvlJc w:val="left"/>
      <w:pPr>
        <w:ind w:left="7232" w:hanging="259"/>
      </w:pPr>
      <w:rPr>
        <w:rFonts w:hint="default"/>
        <w:lang w:val="ru-RU" w:eastAsia="en-US" w:bidi="ar-SA"/>
      </w:rPr>
    </w:lvl>
    <w:lvl w:ilvl="7" w:tplc="40F6B340">
      <w:numFmt w:val="bullet"/>
      <w:lvlText w:val="•"/>
      <w:lvlJc w:val="left"/>
      <w:pPr>
        <w:ind w:left="8295" w:hanging="259"/>
      </w:pPr>
      <w:rPr>
        <w:rFonts w:hint="default"/>
        <w:lang w:val="ru-RU" w:eastAsia="en-US" w:bidi="ar-SA"/>
      </w:rPr>
    </w:lvl>
    <w:lvl w:ilvl="8" w:tplc="2556B77C">
      <w:numFmt w:val="bullet"/>
      <w:lvlText w:val="•"/>
      <w:lvlJc w:val="left"/>
      <w:pPr>
        <w:ind w:left="9357" w:hanging="259"/>
      </w:pPr>
      <w:rPr>
        <w:rFonts w:hint="default"/>
        <w:lang w:val="ru-RU" w:eastAsia="en-US" w:bidi="ar-SA"/>
      </w:rPr>
    </w:lvl>
  </w:abstractNum>
  <w:abstractNum w:abstractNumId="16">
    <w:nsid w:val="7B0D687D"/>
    <w:multiLevelType w:val="hybridMultilevel"/>
    <w:tmpl w:val="8E7C9424"/>
    <w:lvl w:ilvl="0" w:tplc="B19E6EC8">
      <w:start w:val="1"/>
      <w:numFmt w:val="decimal"/>
      <w:lvlText w:val="%1."/>
      <w:lvlJc w:val="left"/>
      <w:pPr>
        <w:ind w:left="850" w:hanging="238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55A5E56">
      <w:start w:val="1"/>
      <w:numFmt w:val="decimal"/>
      <w:lvlText w:val="%2."/>
      <w:lvlJc w:val="left"/>
      <w:pPr>
        <w:ind w:left="1808" w:hanging="238"/>
      </w:pPr>
      <w:rPr>
        <w:rFonts w:hint="default"/>
        <w:spacing w:val="0"/>
        <w:w w:val="103"/>
        <w:lang w:val="ru-RU" w:eastAsia="en-US" w:bidi="ar-SA"/>
      </w:rPr>
    </w:lvl>
    <w:lvl w:ilvl="2" w:tplc="8216F000">
      <w:numFmt w:val="bullet"/>
      <w:lvlText w:val="•"/>
      <w:lvlJc w:val="left"/>
      <w:pPr>
        <w:ind w:left="2875" w:hanging="238"/>
      </w:pPr>
      <w:rPr>
        <w:rFonts w:hint="default"/>
        <w:lang w:val="ru-RU" w:eastAsia="en-US" w:bidi="ar-SA"/>
      </w:rPr>
    </w:lvl>
    <w:lvl w:ilvl="3" w:tplc="DA7C653C">
      <w:numFmt w:val="bullet"/>
      <w:lvlText w:val="•"/>
      <w:lvlJc w:val="left"/>
      <w:pPr>
        <w:ind w:left="3951" w:hanging="238"/>
      </w:pPr>
      <w:rPr>
        <w:rFonts w:hint="default"/>
        <w:lang w:val="ru-RU" w:eastAsia="en-US" w:bidi="ar-SA"/>
      </w:rPr>
    </w:lvl>
    <w:lvl w:ilvl="4" w:tplc="3AC62D3E">
      <w:numFmt w:val="bullet"/>
      <w:lvlText w:val="•"/>
      <w:lvlJc w:val="left"/>
      <w:pPr>
        <w:ind w:left="5027" w:hanging="238"/>
      </w:pPr>
      <w:rPr>
        <w:rFonts w:hint="default"/>
        <w:lang w:val="ru-RU" w:eastAsia="en-US" w:bidi="ar-SA"/>
      </w:rPr>
    </w:lvl>
    <w:lvl w:ilvl="5" w:tplc="E7D6A26A">
      <w:numFmt w:val="bullet"/>
      <w:lvlText w:val="•"/>
      <w:lvlJc w:val="left"/>
      <w:pPr>
        <w:ind w:left="6102" w:hanging="238"/>
      </w:pPr>
      <w:rPr>
        <w:rFonts w:hint="default"/>
        <w:lang w:val="ru-RU" w:eastAsia="en-US" w:bidi="ar-SA"/>
      </w:rPr>
    </w:lvl>
    <w:lvl w:ilvl="6" w:tplc="53D8FDA4">
      <w:numFmt w:val="bullet"/>
      <w:lvlText w:val="•"/>
      <w:lvlJc w:val="left"/>
      <w:pPr>
        <w:ind w:left="7178" w:hanging="238"/>
      </w:pPr>
      <w:rPr>
        <w:rFonts w:hint="default"/>
        <w:lang w:val="ru-RU" w:eastAsia="en-US" w:bidi="ar-SA"/>
      </w:rPr>
    </w:lvl>
    <w:lvl w:ilvl="7" w:tplc="4394F350">
      <w:numFmt w:val="bullet"/>
      <w:lvlText w:val="•"/>
      <w:lvlJc w:val="left"/>
      <w:pPr>
        <w:ind w:left="8254" w:hanging="238"/>
      </w:pPr>
      <w:rPr>
        <w:rFonts w:hint="default"/>
        <w:lang w:val="ru-RU" w:eastAsia="en-US" w:bidi="ar-SA"/>
      </w:rPr>
    </w:lvl>
    <w:lvl w:ilvl="8" w:tplc="F1B2D7EC">
      <w:numFmt w:val="bullet"/>
      <w:lvlText w:val="•"/>
      <w:lvlJc w:val="left"/>
      <w:pPr>
        <w:ind w:left="9330" w:hanging="23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15"/>
  </w:num>
  <w:num w:numId="8">
    <w:abstractNumId w:val="9"/>
  </w:num>
  <w:num w:numId="9">
    <w:abstractNumId w:val="11"/>
  </w:num>
  <w:num w:numId="10">
    <w:abstractNumId w:val="4"/>
  </w:num>
  <w:num w:numId="11">
    <w:abstractNumId w:val="5"/>
  </w:num>
  <w:num w:numId="12">
    <w:abstractNumId w:val="13"/>
  </w:num>
  <w:num w:numId="13">
    <w:abstractNumId w:val="1"/>
  </w:num>
  <w:num w:numId="14">
    <w:abstractNumId w:val="8"/>
  </w:num>
  <w:num w:numId="15">
    <w:abstractNumId w:val="6"/>
  </w:num>
  <w:num w:numId="16">
    <w:abstractNumId w:val="2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05"/>
    <w:rsid w:val="000304BB"/>
    <w:rsid w:val="002D1743"/>
    <w:rsid w:val="005146A1"/>
    <w:rsid w:val="005D0CC7"/>
    <w:rsid w:val="005D28FD"/>
    <w:rsid w:val="005E1E1E"/>
    <w:rsid w:val="006E3F05"/>
    <w:rsid w:val="007E27E7"/>
    <w:rsid w:val="00803441"/>
    <w:rsid w:val="00817423"/>
    <w:rsid w:val="00AC0754"/>
    <w:rsid w:val="00AD5AC0"/>
    <w:rsid w:val="00AE10DB"/>
    <w:rsid w:val="00BD6F88"/>
    <w:rsid w:val="00C822C7"/>
    <w:rsid w:val="00CA3F5B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AC0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AC0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2023-09-19T10:47:00Z</dcterms:created>
  <dcterms:modified xsi:type="dcterms:W3CDTF">2023-09-19T12:20:00Z</dcterms:modified>
</cp:coreProperties>
</file>