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E84" w:rsidRPr="00E16A25" w:rsidRDefault="000A3E84" w:rsidP="00E16A25">
      <w:pPr>
        <w:pStyle w:val="af"/>
        <w:rPr>
          <w:rFonts w:ascii="Times New Roman" w:eastAsia="Calibri" w:hAnsi="Times New Roman"/>
          <w:sz w:val="24"/>
          <w:szCs w:val="24"/>
          <w:lang w:eastAsia="en-US"/>
        </w:rPr>
      </w:pPr>
    </w:p>
    <w:p w:rsidR="003C3BA8" w:rsidRPr="00E16A25" w:rsidRDefault="003C3BA8" w:rsidP="00E16A25">
      <w:pPr>
        <w:pStyle w:val="af"/>
        <w:rPr>
          <w:rFonts w:ascii="Times New Roman" w:eastAsia="Calibri" w:hAnsi="Times New Roman"/>
          <w:sz w:val="24"/>
          <w:szCs w:val="24"/>
          <w:lang w:eastAsia="en-US"/>
        </w:rPr>
      </w:pPr>
    </w:p>
    <w:p w:rsidR="000A3E84" w:rsidRPr="00E16A25" w:rsidRDefault="00E16A25" w:rsidP="00E16A25">
      <w:pPr>
        <w:pStyle w:val="af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6A25">
        <w:rPr>
          <w:rFonts w:ascii="Times New Roman" w:eastAsia="Calibri" w:hAnsi="Times New Roman"/>
          <w:b/>
          <w:sz w:val="24"/>
          <w:szCs w:val="24"/>
          <w:lang w:eastAsia="en-US"/>
        </w:rPr>
        <w:t>Аннотация к рабочей программе по физике в 11 классе</w:t>
      </w:r>
    </w:p>
    <w:p w:rsidR="00E16A25" w:rsidRPr="00E16A25" w:rsidRDefault="00E16A25" w:rsidP="00E16A25">
      <w:pPr>
        <w:pStyle w:val="af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6A25">
        <w:rPr>
          <w:rFonts w:ascii="Times New Roman" w:eastAsia="Calibri" w:hAnsi="Times New Roman"/>
          <w:b/>
          <w:sz w:val="24"/>
          <w:szCs w:val="24"/>
          <w:lang w:eastAsia="en-US"/>
        </w:rPr>
        <w:t>на 2023-2024 учебный год</w:t>
      </w:r>
    </w:p>
    <w:p w:rsidR="00E16A25" w:rsidRPr="00E16A25" w:rsidRDefault="00E16A25" w:rsidP="00E16A25">
      <w:pPr>
        <w:pStyle w:val="af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16A25" w:rsidRPr="00E16A25" w:rsidRDefault="005A7A63" w:rsidP="00E16A25">
      <w:pPr>
        <w:pStyle w:val="af"/>
        <w:tabs>
          <w:tab w:val="left" w:pos="2190"/>
        </w:tabs>
        <w:rPr>
          <w:rFonts w:ascii="Times New Roman" w:hAnsi="Times New Roman"/>
          <w:sz w:val="24"/>
          <w:szCs w:val="24"/>
        </w:rPr>
      </w:pPr>
      <w:r w:rsidRPr="00E16A25">
        <w:rPr>
          <w:rFonts w:ascii="Times New Roman" w:hAnsi="Times New Roman"/>
          <w:sz w:val="24"/>
          <w:szCs w:val="24"/>
        </w:rPr>
        <w:t xml:space="preserve">       </w:t>
      </w:r>
      <w:r w:rsidR="00E16A25" w:rsidRPr="00E16A25">
        <w:rPr>
          <w:rFonts w:ascii="Times New Roman" w:hAnsi="Times New Roman"/>
          <w:sz w:val="24"/>
          <w:szCs w:val="24"/>
        </w:rPr>
        <w:tab/>
        <w:t>ПРАВОВЫЕ ДОКУМЕНТЫ:</w:t>
      </w:r>
    </w:p>
    <w:p w:rsidR="000A3E84" w:rsidRPr="00E16A25" w:rsidRDefault="005A7A63" w:rsidP="00E16A25">
      <w:pPr>
        <w:pStyle w:val="af"/>
        <w:rPr>
          <w:rFonts w:ascii="Times New Roman" w:hAnsi="Times New Roman"/>
          <w:sz w:val="24"/>
          <w:szCs w:val="24"/>
        </w:rPr>
      </w:pPr>
      <w:r w:rsidRPr="00E16A25">
        <w:rPr>
          <w:rFonts w:ascii="Times New Roman" w:hAnsi="Times New Roman"/>
          <w:sz w:val="24"/>
          <w:szCs w:val="24"/>
        </w:rPr>
        <w:t xml:space="preserve"> </w:t>
      </w:r>
      <w:r w:rsidR="001427C9" w:rsidRPr="00E16A25">
        <w:rPr>
          <w:rFonts w:ascii="Times New Roman" w:hAnsi="Times New Roman"/>
          <w:sz w:val="24"/>
          <w:szCs w:val="24"/>
        </w:rPr>
        <w:t xml:space="preserve">Рабочая программа учебного курса  «Физика» </w:t>
      </w:r>
      <w:r w:rsidR="00E16A25" w:rsidRPr="00E16A25">
        <w:rPr>
          <w:rFonts w:ascii="Times New Roman" w:hAnsi="Times New Roman"/>
          <w:sz w:val="24"/>
          <w:szCs w:val="24"/>
        </w:rPr>
        <w:t xml:space="preserve">в 11 классе </w:t>
      </w:r>
      <w:r w:rsidR="001427C9" w:rsidRPr="00E16A25">
        <w:rPr>
          <w:rFonts w:ascii="Times New Roman" w:hAnsi="Times New Roman"/>
          <w:sz w:val="24"/>
          <w:szCs w:val="24"/>
        </w:rPr>
        <w:t>составлена в соответствии с требованиями:</w:t>
      </w:r>
    </w:p>
    <w:p w:rsidR="000A3E84" w:rsidRPr="00E16A25" w:rsidRDefault="001427C9" w:rsidP="00E16A2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16A25">
        <w:rPr>
          <w:rFonts w:ascii="Times New Roman" w:hAnsi="Times New Roman"/>
          <w:sz w:val="24"/>
          <w:szCs w:val="24"/>
        </w:rPr>
        <w:t>-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0A3E84" w:rsidRPr="00E16A25" w:rsidRDefault="001427C9" w:rsidP="00E16A2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16A25">
        <w:rPr>
          <w:rFonts w:ascii="Times New Roman" w:hAnsi="Times New Roman"/>
          <w:sz w:val="24"/>
          <w:szCs w:val="24"/>
        </w:rPr>
        <w:t xml:space="preserve">- Приказа Министерства просвещения России </w:t>
      </w:r>
      <w:r w:rsidR="002A1B60" w:rsidRPr="00E16A25">
        <w:rPr>
          <w:rFonts w:ascii="Times New Roman" w:hAnsi="Times New Roman"/>
          <w:sz w:val="24"/>
          <w:szCs w:val="24"/>
        </w:rPr>
        <w:t xml:space="preserve">от 20 мая 2020 года № 254 </w:t>
      </w:r>
      <w:r w:rsidRPr="00E16A25">
        <w:rPr>
          <w:rFonts w:ascii="Times New Roman" w:hAnsi="Times New Roman"/>
          <w:sz w:val="24"/>
          <w:szCs w:val="24"/>
        </w:rPr>
        <w:t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редакции от 13.03.2021 г.);</w:t>
      </w:r>
    </w:p>
    <w:p w:rsidR="000A3E84" w:rsidRPr="00E16A25" w:rsidRDefault="001427C9" w:rsidP="00E16A2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16A25">
        <w:rPr>
          <w:rFonts w:ascii="Times New Roman" w:hAnsi="Times New Roman"/>
          <w:sz w:val="24"/>
          <w:szCs w:val="24"/>
        </w:rPr>
        <w:t>- Приказа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 w:rsidR="002A1B60" w:rsidRPr="00E16A25">
        <w:rPr>
          <w:rFonts w:ascii="Times New Roman" w:hAnsi="Times New Roman"/>
          <w:sz w:val="24"/>
          <w:szCs w:val="24"/>
        </w:rPr>
        <w:t xml:space="preserve"> образования" (Зарегистрирован </w:t>
      </w:r>
      <w:r w:rsidRPr="00E16A25">
        <w:rPr>
          <w:rFonts w:ascii="Times New Roman" w:hAnsi="Times New Roman"/>
          <w:sz w:val="24"/>
          <w:szCs w:val="24"/>
        </w:rPr>
        <w:t>20.04.2021 № 63180);</w:t>
      </w:r>
    </w:p>
    <w:p w:rsidR="000A3E84" w:rsidRPr="00E16A25" w:rsidRDefault="000A3E84" w:rsidP="00E16A25">
      <w:pPr>
        <w:pStyle w:val="a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A3E84" w:rsidRPr="00E16A25" w:rsidRDefault="001427C9" w:rsidP="00E16A2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16A25">
        <w:rPr>
          <w:rFonts w:ascii="Times New Roman" w:hAnsi="Times New Roman"/>
          <w:sz w:val="24"/>
          <w:szCs w:val="24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0A3E84" w:rsidRPr="00E16A25" w:rsidRDefault="001427C9" w:rsidP="00E16A2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16A25">
        <w:rPr>
          <w:rFonts w:ascii="Times New Roman" w:hAnsi="Times New Roman"/>
          <w:sz w:val="24"/>
          <w:szCs w:val="24"/>
        </w:rPr>
        <w:t>- Санитарных правил и норм 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0A3E84" w:rsidRPr="00E16A25" w:rsidRDefault="001427C9" w:rsidP="00E16A25">
      <w:pPr>
        <w:pStyle w:val="af"/>
        <w:jc w:val="both"/>
        <w:rPr>
          <w:rFonts w:ascii="Times New Roman" w:hAnsi="Times New Roman"/>
          <w:i/>
          <w:sz w:val="24"/>
          <w:szCs w:val="24"/>
        </w:rPr>
      </w:pPr>
      <w:r w:rsidRPr="00E16A25">
        <w:rPr>
          <w:rFonts w:ascii="Times New Roman" w:hAnsi="Times New Roman"/>
          <w:i/>
          <w:sz w:val="24"/>
          <w:szCs w:val="24"/>
        </w:rPr>
        <w:t>2. Нормативно – правовыми документами регионального уровня:</w:t>
      </w:r>
    </w:p>
    <w:p w:rsidR="000A3E84" w:rsidRPr="00E16A25" w:rsidRDefault="001427C9" w:rsidP="00E16A2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16A25">
        <w:rPr>
          <w:rFonts w:ascii="Times New Roman" w:hAnsi="Times New Roman"/>
          <w:sz w:val="24"/>
          <w:szCs w:val="24"/>
        </w:rPr>
        <w:t>- Закона Республики Тыва от 21 июня 2014г. №2562 ВХ-</w:t>
      </w:r>
      <w:r w:rsidRPr="00E16A25">
        <w:rPr>
          <w:rFonts w:ascii="Times New Roman" w:hAnsi="Times New Roman"/>
          <w:sz w:val="24"/>
          <w:szCs w:val="24"/>
          <w:lang w:val="en-US"/>
        </w:rPr>
        <w:t>I</w:t>
      </w:r>
      <w:r w:rsidRPr="00E16A25">
        <w:rPr>
          <w:rFonts w:ascii="Times New Roman" w:hAnsi="Times New Roman"/>
          <w:sz w:val="24"/>
          <w:szCs w:val="24"/>
        </w:rPr>
        <w:t xml:space="preserve"> «Об образовании в Республике Тыва»; 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0A3E84" w:rsidRPr="00E16A25" w:rsidRDefault="001427C9" w:rsidP="00E16A2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16A25">
        <w:rPr>
          <w:rFonts w:ascii="Times New Roman" w:hAnsi="Times New Roman"/>
          <w:sz w:val="24"/>
          <w:szCs w:val="24"/>
        </w:rPr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</w:t>
      </w:r>
      <w:r w:rsidR="00437A27" w:rsidRPr="00E16A25">
        <w:rPr>
          <w:rFonts w:ascii="Times New Roman" w:hAnsi="Times New Roman"/>
          <w:sz w:val="24"/>
          <w:szCs w:val="24"/>
        </w:rPr>
        <w:t>бразовательные программы, в 2023-2024</w:t>
      </w:r>
      <w:r w:rsidRPr="00E16A25">
        <w:rPr>
          <w:rFonts w:ascii="Times New Roman" w:hAnsi="Times New Roman"/>
          <w:sz w:val="24"/>
          <w:szCs w:val="24"/>
        </w:rPr>
        <w:t xml:space="preserve"> учебном году».</w:t>
      </w:r>
    </w:p>
    <w:p w:rsidR="000A3E84" w:rsidRPr="00E16A25" w:rsidRDefault="001427C9" w:rsidP="00E16A2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16A25">
        <w:rPr>
          <w:rFonts w:ascii="Times New Roman" w:hAnsi="Times New Roman"/>
          <w:sz w:val="24"/>
          <w:szCs w:val="24"/>
        </w:rPr>
        <w:t>3. локальные акты ОО:</w:t>
      </w:r>
    </w:p>
    <w:p w:rsidR="000A3E84" w:rsidRPr="00E16A25" w:rsidRDefault="00A51CF8" w:rsidP="00E16A2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E16A25">
        <w:rPr>
          <w:rFonts w:ascii="Times New Roman" w:hAnsi="Times New Roman"/>
          <w:sz w:val="24"/>
          <w:szCs w:val="24"/>
        </w:rPr>
        <w:t xml:space="preserve">- </w:t>
      </w:r>
      <w:r w:rsidRPr="00E16A25">
        <w:rPr>
          <w:rFonts w:ascii="Times New Roman" w:hAnsi="Times New Roman"/>
          <w:b/>
          <w:sz w:val="24"/>
          <w:szCs w:val="24"/>
        </w:rPr>
        <w:t>Уставом МБОУ СОШ с.Бурен-Бай-Хаак</w:t>
      </w:r>
      <w:r w:rsidR="001427C9" w:rsidRPr="00E16A25">
        <w:rPr>
          <w:rFonts w:ascii="Times New Roman" w:hAnsi="Times New Roman"/>
          <w:b/>
          <w:sz w:val="24"/>
          <w:szCs w:val="24"/>
        </w:rPr>
        <w:t xml:space="preserve"> Каа-Хемского района Республики Тыва</w:t>
      </w:r>
    </w:p>
    <w:p w:rsidR="000A3E84" w:rsidRPr="00E16A25" w:rsidRDefault="001427C9" w:rsidP="00E16A2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E16A25">
        <w:rPr>
          <w:rFonts w:ascii="Times New Roman" w:hAnsi="Times New Roman"/>
          <w:b/>
          <w:sz w:val="24"/>
          <w:szCs w:val="24"/>
        </w:rPr>
        <w:t>- Уч</w:t>
      </w:r>
      <w:r w:rsidR="00A51CF8" w:rsidRPr="00E16A25">
        <w:rPr>
          <w:rFonts w:ascii="Times New Roman" w:hAnsi="Times New Roman"/>
          <w:b/>
          <w:sz w:val="24"/>
          <w:szCs w:val="24"/>
        </w:rPr>
        <w:t xml:space="preserve">ебным планом МБОУ СОШ с.Бурен-Бай-Хаак </w:t>
      </w:r>
      <w:r w:rsidRPr="00E16A25">
        <w:rPr>
          <w:rFonts w:ascii="Times New Roman" w:hAnsi="Times New Roman"/>
          <w:b/>
          <w:sz w:val="24"/>
          <w:szCs w:val="24"/>
        </w:rPr>
        <w:t>Каа-Хемского района Республики Тыва</w:t>
      </w:r>
    </w:p>
    <w:p w:rsidR="000A3E84" w:rsidRPr="00E16A25" w:rsidRDefault="000A3E84" w:rsidP="00E16A2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:rsidR="00E16A25" w:rsidRPr="00E16A25" w:rsidRDefault="00E16A25" w:rsidP="00E16A25">
      <w:pPr>
        <w:pStyle w:val="af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6A25">
        <w:rPr>
          <w:rFonts w:ascii="Times New Roman" w:eastAsia="Calibri" w:hAnsi="Times New Roman"/>
          <w:b/>
          <w:sz w:val="24"/>
          <w:szCs w:val="24"/>
          <w:lang w:eastAsia="en-US"/>
        </w:rPr>
        <w:t>ЦЕЛЬ, ЗАДАЧИ:</w:t>
      </w:r>
    </w:p>
    <w:p w:rsidR="00E16A25" w:rsidRPr="00E16A25" w:rsidRDefault="00DF4F13" w:rsidP="00E16A25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16A2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E16A25"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Основными целями изучения физики в общем образовании являются: </w:t>
      </w:r>
    </w:p>
    <w:p w:rsidR="00E16A25" w:rsidRPr="00E16A25" w:rsidRDefault="00E16A25" w:rsidP="00E16A2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E16A25" w:rsidRPr="00E16A25" w:rsidRDefault="00E16A25" w:rsidP="00E16A2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E16A25" w:rsidRPr="00E16A25" w:rsidRDefault="00E16A25" w:rsidP="00E16A2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E16A25" w:rsidRPr="00E16A25" w:rsidRDefault="00E16A25" w:rsidP="00E16A2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формирование умений объяснять явления с использованием физических знаний и научных доказательств;</w:t>
      </w:r>
    </w:p>
    <w:p w:rsidR="00E16A25" w:rsidRPr="00E16A25" w:rsidRDefault="00E16A25" w:rsidP="00E16A2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формирование представлений о роли физики для развития других естественных наук, техники и технологий.</w:t>
      </w:r>
    </w:p>
    <w:p w:rsidR="00E16A25" w:rsidRPr="00E16A25" w:rsidRDefault="00E16A25" w:rsidP="00E16A25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E16A25" w:rsidRPr="00E16A25" w:rsidRDefault="00E16A25" w:rsidP="00E16A2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E16A25" w:rsidRPr="00E16A25" w:rsidRDefault="00E16A25" w:rsidP="00E16A2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E16A25" w:rsidRPr="00E16A25" w:rsidRDefault="00E16A25" w:rsidP="00E16A2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E16A25" w:rsidRPr="00E16A25" w:rsidRDefault="00E16A25" w:rsidP="00E16A2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E16A25" w:rsidRPr="00E16A25" w:rsidRDefault="00E16A25" w:rsidP="00E16A2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E16A25" w:rsidRPr="00E16A25" w:rsidRDefault="00E16A25" w:rsidP="00E16A2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создание условий для развития умений проектно-исследовательской, творческой деятельности.</w:t>
      </w:r>
    </w:p>
    <w:p w:rsidR="008C088D" w:rsidRPr="00E16A25" w:rsidRDefault="00DF4F13" w:rsidP="00E16A2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16A2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</w:t>
      </w:r>
    </w:p>
    <w:p w:rsidR="002A1B60" w:rsidRPr="00E16A25" w:rsidRDefault="00E16A25" w:rsidP="00E16A2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E16A25">
        <w:rPr>
          <w:rFonts w:ascii="Times New Roman" w:hAnsi="Times New Roman"/>
          <w:b/>
          <w:sz w:val="24"/>
          <w:szCs w:val="24"/>
        </w:rPr>
        <w:t>МЕСТО ПРЕДМЕТА В УЧЕБНОМ ПЛАНЕ</w:t>
      </w:r>
      <w:r w:rsidR="002A1B60" w:rsidRPr="00E16A25">
        <w:rPr>
          <w:rFonts w:ascii="Times New Roman" w:hAnsi="Times New Roman"/>
          <w:b/>
          <w:sz w:val="24"/>
          <w:szCs w:val="24"/>
        </w:rPr>
        <w:t>:</w:t>
      </w:r>
    </w:p>
    <w:p w:rsidR="002A1B60" w:rsidRPr="00E16A25" w:rsidRDefault="002A1B60" w:rsidP="00E16A25">
      <w:pPr>
        <w:pStyle w:val="af"/>
        <w:jc w:val="both"/>
        <w:rPr>
          <w:rStyle w:val="510"/>
          <w:rFonts w:ascii="Times New Roman" w:hAnsi="Times New Roman"/>
          <w:spacing w:val="0"/>
          <w:sz w:val="24"/>
          <w:szCs w:val="24"/>
          <w:shd w:val="clear" w:color="auto" w:fill="auto"/>
        </w:rPr>
      </w:pPr>
      <w:r w:rsidRPr="00E16A25">
        <w:rPr>
          <w:rFonts w:ascii="Times New Roman" w:hAnsi="Times New Roman"/>
          <w:sz w:val="24"/>
          <w:szCs w:val="24"/>
        </w:rPr>
        <w:t>на изучение предмета отводится 2 часа в неделю (68 часов в год).</w:t>
      </w:r>
    </w:p>
    <w:p w:rsidR="00A51CF8" w:rsidRPr="00E16A25" w:rsidRDefault="00A51CF8" w:rsidP="00E16A25">
      <w:pPr>
        <w:pStyle w:val="af"/>
        <w:jc w:val="both"/>
        <w:rPr>
          <w:rStyle w:val="510"/>
          <w:rFonts w:ascii="Times New Roman" w:hAnsi="Times New Roman"/>
          <w:b/>
          <w:color w:val="000000"/>
          <w:sz w:val="24"/>
          <w:szCs w:val="24"/>
        </w:rPr>
      </w:pPr>
    </w:p>
    <w:p w:rsidR="000A3E84" w:rsidRPr="00E16A25" w:rsidRDefault="000A3E84" w:rsidP="00E16A2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0B2AA0" w:rsidRPr="00E16A25" w:rsidRDefault="000B2AA0" w:rsidP="00E16A25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block-12201171"/>
      <w:r w:rsidRPr="00E16A2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УЧЕБНО-МЕТОДИЧЕСКОЕ ОБЕСПЕЧЕНИЕ ОБРАЗОВАТЕЛЬНОГО ПРОЦЕССА</w:t>
      </w:r>
    </w:p>
    <w:p w:rsidR="000B2AA0" w:rsidRPr="00E16A25" w:rsidRDefault="000B2AA0" w:rsidP="00E16A25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  <w:lang w:eastAsia="en-US"/>
        </w:rPr>
      </w:pPr>
      <w:r w:rsidRPr="00E16A2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ОБЯЗАТЕЛЬНЫЕ УЧЕБНЫЕ МАТЕРИАЛЫ ДЛЯ УЧЕНИКА</w:t>
      </w:r>
      <w:r w:rsidRPr="00E16A25">
        <w:rPr>
          <w:rFonts w:ascii="Calibri" w:eastAsia="Calibri" w:hAnsi="Calibri" w:cs="Times New Roman"/>
          <w:sz w:val="24"/>
          <w:szCs w:val="24"/>
          <w:lang w:eastAsia="en-US"/>
        </w:rPr>
        <w:br/>
      </w:r>
      <w:bookmarkStart w:id="1" w:name="3a9386bb-e7ff-4ebc-8147-4f8d4a35ad83"/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• Физика, 11 класс/ Мякишев Г.Л., Буховцев Б.Б., Чаругин В.М. под редакцией Парфентьевой Н.А., Акционерное общество «Издательство «Просвещение»</w:t>
      </w:r>
      <w:bookmarkEnd w:id="1"/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‌​</w:t>
      </w:r>
    </w:p>
    <w:p w:rsidR="000B2AA0" w:rsidRPr="00E16A25" w:rsidRDefault="000B2AA0" w:rsidP="00E16A25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  <w:lang w:eastAsia="en-US"/>
        </w:rPr>
      </w:pPr>
      <w:r w:rsidRPr="00E16A2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МЕТОДИЧЕСКИЕ МАТЕРИАЛЫ ДЛЯ УЧИТЕЛЯ</w:t>
      </w:r>
    </w:p>
    <w:p w:rsidR="000B2AA0" w:rsidRPr="00E16A25" w:rsidRDefault="000B2AA0" w:rsidP="00E16A25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  <w:lang w:eastAsia="en-US"/>
        </w:rPr>
      </w:pP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​</w:t>
      </w:r>
      <w:r w:rsidRPr="00E16A25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Куперштейн Ю.С. Физика. Дифференцированные контрольные работы.7-11класс.СПб.: Изд. Дом «Сентябрь», 2015.</w:t>
      </w:r>
      <w:r w:rsidRPr="00E16A25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2. Физика. «Конструктор» самостоятельных и контрольных работ. 10 – 11 классы: пособие для учителей общеобразоват. учреждений/ С.М. Андрюшечкин, А.С. Слухаевский.- М.: Просвещение, 2018.</w:t>
      </w:r>
      <w:r w:rsidRPr="00E16A25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3. Сборник задач по физике. 10-11 классы (к учебникам Г.Я. Мякишева и.др.) – М.: Экзамен, 2019.</w:t>
      </w:r>
      <w:r w:rsidRPr="00E16A25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4. Сборник задач по физике для 10–11 классы: пособие для учащихся общеобразоват. организаций: базовый и профил. уровни / Н.А. Парфентьева.- 5-е изд. М .: Просвещение, 2017 г.</w:t>
      </w:r>
      <w:r w:rsidRPr="00E16A25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5. Физика. Задачник. 10-11 кл.: Пособие для общеобразоват. учреждений / Рымкевич А. П. - М.: Дрофа, 2019.</w:t>
      </w:r>
      <w:r w:rsidRPr="00E16A25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6. Тематические самостоятельные и контрольные работы по физике.10 класс. / О.И. 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Громцева.- М.: Экзамен, 2017.</w:t>
      </w:r>
      <w:r w:rsidRPr="00E16A25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7. А.П. Рымкевич. Сборник задач по физике. Москва, Дрофа, 2017 г</w:t>
      </w:r>
      <w:r w:rsidRPr="00E16A25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8. Фронтальные лабораторные работы по физике в 7-11 классах общеобразовательных учреждениях: Кн. для учителя / В.А. Буров, Ю.И. Дик, Б.С. Зворыкин и др.; под ред. В.А. Бурова, Г.Г. Никифорова. - М.: Просвещение: Учеб, лит., 2015</w:t>
      </w:r>
      <w:r w:rsidRPr="00E16A25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9. Кодификатор элементов содержания и требований к уровню подготовки выпускников общеобразовательных учреждений для проведения в 2024 году единого государственного экзамена по ФИЗИКЕ.</w:t>
      </w:r>
      <w:r w:rsidRPr="00E16A25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10. Л. А. Кирик. Физика 10. Сборник самостоятельных и контрольных работ. Москва «Илекса» 2019 г.</w:t>
      </w:r>
      <w:r w:rsidRPr="00E16A25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11. Физика. 10 класс: технологические карты уроков по учебнику Г.Я. Мякишева, Б.Б. Буховцева, Н.Н. Сотского/ авт.-сост. Н.Л. Пелагейченко.- Волгоград: Учитель. 2019.</w:t>
      </w:r>
      <w:r w:rsidRPr="00E16A25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12. Г.В. Маркина Физика 10 класс. Поурочные планы по учебнику Г.Я. Мякишева, Б.Б. Буховцева. В.: Учитель, 2020.</w:t>
      </w:r>
      <w:r w:rsidRPr="00E16A25">
        <w:rPr>
          <w:rFonts w:ascii="Calibri" w:eastAsia="Calibri" w:hAnsi="Calibri" w:cs="Times New Roman"/>
          <w:sz w:val="24"/>
          <w:szCs w:val="24"/>
          <w:lang w:eastAsia="en-US"/>
        </w:rPr>
        <w:br/>
      </w:r>
      <w:bookmarkStart w:id="2" w:name="00a32ca0-efae-40a0-8719-4e0733f90a15"/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13. Сборник тестовых заданий для тематического и итогового контроля. Физика 10 класс. М.: «Интеллект-Центр», 2019</w:t>
      </w:r>
      <w:bookmarkEnd w:id="2"/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‌​</w:t>
      </w:r>
    </w:p>
    <w:p w:rsidR="000B2AA0" w:rsidRPr="00E16A25" w:rsidRDefault="000B2AA0" w:rsidP="00E16A25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0B2AA0" w:rsidRPr="00E16A25" w:rsidRDefault="000B2AA0" w:rsidP="00E16A25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  <w:lang w:eastAsia="en-US"/>
        </w:rPr>
      </w:pPr>
      <w:r w:rsidRPr="00E16A2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ЦИФРОВЫЕ ОБРАЗОВАТЕЛЬНЫЕ РЕСУРСЫ И РЕСУРСЫ СЕТИ ИНТЕРНЕТ</w:t>
      </w:r>
    </w:p>
    <w:p w:rsidR="000B2AA0" w:rsidRPr="00E16A25" w:rsidRDefault="000B2AA0" w:rsidP="00E16A25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  <w:lang w:eastAsia="en-US"/>
        </w:rPr>
        <w:sectPr w:rsidR="000B2AA0" w:rsidRPr="00E16A25" w:rsidSect="00E16A25">
          <w:pgSz w:w="11906" w:h="16383"/>
          <w:pgMar w:top="1134" w:right="850" w:bottom="1134" w:left="1276" w:header="720" w:footer="720" w:gutter="0"/>
          <w:cols w:space="720"/>
        </w:sectPr>
      </w:pP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​</w:t>
      </w:r>
      <w:r w:rsidRPr="00E16A25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​‌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 Библиотека ЦОК 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https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://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m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edsoo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ru</w:t>
      </w:r>
      <w:r w:rsidRPr="00E16A25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2. 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https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://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resh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edu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ru</w:t>
      </w:r>
      <w:r w:rsidRPr="00E16A25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3. 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https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://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yaklass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ru</w:t>
      </w:r>
      <w:r w:rsidRPr="00E16A25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4. 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https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://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edu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skysmart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ru</w:t>
      </w:r>
      <w:r w:rsidRPr="00E16A25">
        <w:rPr>
          <w:rFonts w:ascii="Calibri" w:eastAsia="Calibri" w:hAnsi="Calibri" w:cs="Times New Roman"/>
          <w:sz w:val="24"/>
          <w:szCs w:val="24"/>
          <w:lang w:eastAsia="en-US"/>
        </w:rPr>
        <w:br/>
      </w:r>
      <w:bookmarkStart w:id="3" w:name="77f6c9bd-a056-4755-96aa-6aba8e5a5d8a"/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5. 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https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://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urok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E16A25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apkpr</w:t>
      </w:r>
      <w:bookmarkStart w:id="4" w:name="_GoBack"/>
      <w:bookmarkEnd w:id="3"/>
      <w:bookmarkEnd w:id="4"/>
    </w:p>
    <w:bookmarkEnd w:id="0"/>
    <w:p w:rsidR="000A3E84" w:rsidRPr="00A51CF8" w:rsidRDefault="000A3E84" w:rsidP="002A1B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3E84" w:rsidRPr="00A51CF8" w:rsidSect="002A1B60">
      <w:footerReference w:type="default" r:id="rId8"/>
      <w:pgSz w:w="11906" w:h="16838"/>
      <w:pgMar w:top="567" w:right="567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AE9" w:rsidRDefault="00C52AE9">
      <w:pPr>
        <w:spacing w:line="240" w:lineRule="auto"/>
      </w:pPr>
      <w:r>
        <w:separator/>
      </w:r>
    </w:p>
  </w:endnote>
  <w:endnote w:type="continuationSeparator" w:id="0">
    <w:p w:rsidR="00C52AE9" w:rsidRDefault="00C52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Times New Roman"/>
    <w:charset w:val="CC"/>
    <w:family w:val="swiss"/>
    <w:pitch w:val="default"/>
    <w:sig w:usb0="00000001" w:usb1="00000000" w:usb2="00000000" w:usb3="00000000" w:csb0="2000009F" w:csb1="DFD7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1646904"/>
      <w:docPartObj>
        <w:docPartGallery w:val="AutoText"/>
      </w:docPartObj>
    </w:sdtPr>
    <w:sdtEndPr/>
    <w:sdtContent>
      <w:p w:rsidR="002A1B60" w:rsidRDefault="002A1B60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16A2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A1B60" w:rsidRDefault="002A1B6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AE9" w:rsidRDefault="00C52AE9">
      <w:pPr>
        <w:spacing w:after="0"/>
      </w:pPr>
      <w:r>
        <w:separator/>
      </w:r>
    </w:p>
  </w:footnote>
  <w:footnote w:type="continuationSeparator" w:id="0">
    <w:p w:rsidR="00C52AE9" w:rsidRDefault="00C52A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1DC166C"/>
    <w:multiLevelType w:val="multilevel"/>
    <w:tmpl w:val="AF282D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CD4E76"/>
    <w:multiLevelType w:val="multilevel"/>
    <w:tmpl w:val="22CD4E7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DE3D52"/>
    <w:multiLevelType w:val="multilevel"/>
    <w:tmpl w:val="2EDE3D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54132B"/>
    <w:multiLevelType w:val="multilevel"/>
    <w:tmpl w:val="1F14A4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73CF"/>
    <w:rsid w:val="00003056"/>
    <w:rsid w:val="00003BF0"/>
    <w:rsid w:val="00003BFF"/>
    <w:rsid w:val="00004BBB"/>
    <w:rsid w:val="00006604"/>
    <w:rsid w:val="00011E88"/>
    <w:rsid w:val="0001583E"/>
    <w:rsid w:val="0001636A"/>
    <w:rsid w:val="00017203"/>
    <w:rsid w:val="0001745B"/>
    <w:rsid w:val="00022125"/>
    <w:rsid w:val="00022D57"/>
    <w:rsid w:val="00036CD1"/>
    <w:rsid w:val="00051478"/>
    <w:rsid w:val="00051597"/>
    <w:rsid w:val="00051A9F"/>
    <w:rsid w:val="00052E99"/>
    <w:rsid w:val="0005485F"/>
    <w:rsid w:val="000560BB"/>
    <w:rsid w:val="00057E2E"/>
    <w:rsid w:val="00064CA2"/>
    <w:rsid w:val="000741A9"/>
    <w:rsid w:val="000757A2"/>
    <w:rsid w:val="00081D11"/>
    <w:rsid w:val="00083681"/>
    <w:rsid w:val="00084B35"/>
    <w:rsid w:val="000906AE"/>
    <w:rsid w:val="0009235E"/>
    <w:rsid w:val="000959C2"/>
    <w:rsid w:val="000A11F1"/>
    <w:rsid w:val="000A21C0"/>
    <w:rsid w:val="000A30F6"/>
    <w:rsid w:val="000A32ED"/>
    <w:rsid w:val="000A3E84"/>
    <w:rsid w:val="000B1835"/>
    <w:rsid w:val="000B1B69"/>
    <w:rsid w:val="000B2AA0"/>
    <w:rsid w:val="000B5684"/>
    <w:rsid w:val="000B7B5B"/>
    <w:rsid w:val="000B7C4E"/>
    <w:rsid w:val="000C022A"/>
    <w:rsid w:val="000C0DFE"/>
    <w:rsid w:val="000C250E"/>
    <w:rsid w:val="000C4818"/>
    <w:rsid w:val="000C754C"/>
    <w:rsid w:val="000D2162"/>
    <w:rsid w:val="000D75B3"/>
    <w:rsid w:val="000E1E1A"/>
    <w:rsid w:val="000E1FC4"/>
    <w:rsid w:val="000F5F83"/>
    <w:rsid w:val="000F66FD"/>
    <w:rsid w:val="00102248"/>
    <w:rsid w:val="0010491A"/>
    <w:rsid w:val="00107D82"/>
    <w:rsid w:val="00107DA0"/>
    <w:rsid w:val="00110747"/>
    <w:rsid w:val="00112341"/>
    <w:rsid w:val="00112550"/>
    <w:rsid w:val="00115EEC"/>
    <w:rsid w:val="001202EB"/>
    <w:rsid w:val="00121CD0"/>
    <w:rsid w:val="0012494C"/>
    <w:rsid w:val="00124C0F"/>
    <w:rsid w:val="001256F9"/>
    <w:rsid w:val="0012590A"/>
    <w:rsid w:val="001323E5"/>
    <w:rsid w:val="00133688"/>
    <w:rsid w:val="00135DB8"/>
    <w:rsid w:val="00136AAE"/>
    <w:rsid w:val="00137B4E"/>
    <w:rsid w:val="00137F65"/>
    <w:rsid w:val="0014049F"/>
    <w:rsid w:val="001427C9"/>
    <w:rsid w:val="00143847"/>
    <w:rsid w:val="00147DBB"/>
    <w:rsid w:val="001537B0"/>
    <w:rsid w:val="00154411"/>
    <w:rsid w:val="001563B1"/>
    <w:rsid w:val="00160952"/>
    <w:rsid w:val="00162401"/>
    <w:rsid w:val="00163358"/>
    <w:rsid w:val="001662AA"/>
    <w:rsid w:val="00167022"/>
    <w:rsid w:val="00173B7B"/>
    <w:rsid w:val="00173C01"/>
    <w:rsid w:val="00183CCD"/>
    <w:rsid w:val="00191636"/>
    <w:rsid w:val="001A0C8C"/>
    <w:rsid w:val="001A6AB0"/>
    <w:rsid w:val="001A7FE9"/>
    <w:rsid w:val="001B0E05"/>
    <w:rsid w:val="001B28C9"/>
    <w:rsid w:val="001B3A0E"/>
    <w:rsid w:val="001B4445"/>
    <w:rsid w:val="001B4E5F"/>
    <w:rsid w:val="001B66B4"/>
    <w:rsid w:val="001B6DDB"/>
    <w:rsid w:val="001C139B"/>
    <w:rsid w:val="001C164C"/>
    <w:rsid w:val="001C191F"/>
    <w:rsid w:val="001C5B44"/>
    <w:rsid w:val="001C60B8"/>
    <w:rsid w:val="001C6113"/>
    <w:rsid w:val="001D1CAE"/>
    <w:rsid w:val="001D42F3"/>
    <w:rsid w:val="001E2724"/>
    <w:rsid w:val="001E6DD4"/>
    <w:rsid w:val="001E724B"/>
    <w:rsid w:val="001F18EF"/>
    <w:rsid w:val="001F7023"/>
    <w:rsid w:val="00203319"/>
    <w:rsid w:val="00204B78"/>
    <w:rsid w:val="00205004"/>
    <w:rsid w:val="002136DD"/>
    <w:rsid w:val="00215313"/>
    <w:rsid w:val="00216F26"/>
    <w:rsid w:val="00220623"/>
    <w:rsid w:val="00225736"/>
    <w:rsid w:val="002274EE"/>
    <w:rsid w:val="00227FA5"/>
    <w:rsid w:val="00231993"/>
    <w:rsid w:val="00235DFB"/>
    <w:rsid w:val="00237879"/>
    <w:rsid w:val="00241EC2"/>
    <w:rsid w:val="0024472A"/>
    <w:rsid w:val="00244D98"/>
    <w:rsid w:val="00247809"/>
    <w:rsid w:val="0025068B"/>
    <w:rsid w:val="002524CB"/>
    <w:rsid w:val="0026206E"/>
    <w:rsid w:val="002645E9"/>
    <w:rsid w:val="0027353A"/>
    <w:rsid w:val="00277759"/>
    <w:rsid w:val="00282CBC"/>
    <w:rsid w:val="00283F71"/>
    <w:rsid w:val="00286AE4"/>
    <w:rsid w:val="0028754B"/>
    <w:rsid w:val="00292C2D"/>
    <w:rsid w:val="002A1517"/>
    <w:rsid w:val="002A1B60"/>
    <w:rsid w:val="002A5877"/>
    <w:rsid w:val="002B5447"/>
    <w:rsid w:val="002B708C"/>
    <w:rsid w:val="002C0C94"/>
    <w:rsid w:val="002C149A"/>
    <w:rsid w:val="002C25CA"/>
    <w:rsid w:val="002D607E"/>
    <w:rsid w:val="002E0D5F"/>
    <w:rsid w:val="002E13A5"/>
    <w:rsid w:val="002E60F9"/>
    <w:rsid w:val="002E7B80"/>
    <w:rsid w:val="002F5DF2"/>
    <w:rsid w:val="002F7F6E"/>
    <w:rsid w:val="00305AD1"/>
    <w:rsid w:val="003145AD"/>
    <w:rsid w:val="0031589D"/>
    <w:rsid w:val="003243C7"/>
    <w:rsid w:val="003247C8"/>
    <w:rsid w:val="003264E9"/>
    <w:rsid w:val="00333A4E"/>
    <w:rsid w:val="00335A9A"/>
    <w:rsid w:val="00340960"/>
    <w:rsid w:val="003440C1"/>
    <w:rsid w:val="00346BC5"/>
    <w:rsid w:val="003503ED"/>
    <w:rsid w:val="003517C1"/>
    <w:rsid w:val="00352E46"/>
    <w:rsid w:val="00357C72"/>
    <w:rsid w:val="00357FEB"/>
    <w:rsid w:val="003650D1"/>
    <w:rsid w:val="00370787"/>
    <w:rsid w:val="003731C3"/>
    <w:rsid w:val="0037424B"/>
    <w:rsid w:val="00375475"/>
    <w:rsid w:val="00376B6F"/>
    <w:rsid w:val="00377EC5"/>
    <w:rsid w:val="00382350"/>
    <w:rsid w:val="003831F1"/>
    <w:rsid w:val="0038440F"/>
    <w:rsid w:val="00385A94"/>
    <w:rsid w:val="00386A76"/>
    <w:rsid w:val="00387B6E"/>
    <w:rsid w:val="00387D21"/>
    <w:rsid w:val="00391BF0"/>
    <w:rsid w:val="003A304F"/>
    <w:rsid w:val="003A4837"/>
    <w:rsid w:val="003A583A"/>
    <w:rsid w:val="003B1A1D"/>
    <w:rsid w:val="003B271F"/>
    <w:rsid w:val="003B34A1"/>
    <w:rsid w:val="003B4DA5"/>
    <w:rsid w:val="003C131C"/>
    <w:rsid w:val="003C2DAE"/>
    <w:rsid w:val="003C36A9"/>
    <w:rsid w:val="003C3A57"/>
    <w:rsid w:val="003C3BA8"/>
    <w:rsid w:val="003C6B0F"/>
    <w:rsid w:val="003D4F7D"/>
    <w:rsid w:val="003D600C"/>
    <w:rsid w:val="003D63F2"/>
    <w:rsid w:val="003D6F1D"/>
    <w:rsid w:val="003D72D7"/>
    <w:rsid w:val="003E43B5"/>
    <w:rsid w:val="003E54A9"/>
    <w:rsid w:val="003F2528"/>
    <w:rsid w:val="00400281"/>
    <w:rsid w:val="00400B1A"/>
    <w:rsid w:val="00401263"/>
    <w:rsid w:val="00401E19"/>
    <w:rsid w:val="0040407F"/>
    <w:rsid w:val="004057E2"/>
    <w:rsid w:val="00412542"/>
    <w:rsid w:val="00413A73"/>
    <w:rsid w:val="004158A2"/>
    <w:rsid w:val="004236D3"/>
    <w:rsid w:val="004274DF"/>
    <w:rsid w:val="004328FD"/>
    <w:rsid w:val="00433C61"/>
    <w:rsid w:val="00433E3E"/>
    <w:rsid w:val="00435185"/>
    <w:rsid w:val="00437A27"/>
    <w:rsid w:val="00441CC6"/>
    <w:rsid w:val="00450292"/>
    <w:rsid w:val="004504E9"/>
    <w:rsid w:val="00452748"/>
    <w:rsid w:val="00455D9B"/>
    <w:rsid w:val="0045650C"/>
    <w:rsid w:val="0046179F"/>
    <w:rsid w:val="004639A2"/>
    <w:rsid w:val="004678CB"/>
    <w:rsid w:val="00471B47"/>
    <w:rsid w:val="00474778"/>
    <w:rsid w:val="00482250"/>
    <w:rsid w:val="004842B3"/>
    <w:rsid w:val="00491659"/>
    <w:rsid w:val="004917DE"/>
    <w:rsid w:val="00492B66"/>
    <w:rsid w:val="0049747F"/>
    <w:rsid w:val="004A2F56"/>
    <w:rsid w:val="004A7774"/>
    <w:rsid w:val="004B05FF"/>
    <w:rsid w:val="004B192D"/>
    <w:rsid w:val="004B21C2"/>
    <w:rsid w:val="004B2930"/>
    <w:rsid w:val="004B2ACB"/>
    <w:rsid w:val="004B6E86"/>
    <w:rsid w:val="004C0079"/>
    <w:rsid w:val="004C5236"/>
    <w:rsid w:val="004D2D96"/>
    <w:rsid w:val="004D2E47"/>
    <w:rsid w:val="004D3B1F"/>
    <w:rsid w:val="004D4733"/>
    <w:rsid w:val="004D75A4"/>
    <w:rsid w:val="004E170F"/>
    <w:rsid w:val="004E1ED7"/>
    <w:rsid w:val="004E245B"/>
    <w:rsid w:val="004E4843"/>
    <w:rsid w:val="004E6E4A"/>
    <w:rsid w:val="004E7349"/>
    <w:rsid w:val="004F1853"/>
    <w:rsid w:val="004F3384"/>
    <w:rsid w:val="004F585C"/>
    <w:rsid w:val="00502D77"/>
    <w:rsid w:val="0050362B"/>
    <w:rsid w:val="0050671C"/>
    <w:rsid w:val="0050709D"/>
    <w:rsid w:val="00514E7A"/>
    <w:rsid w:val="0051676A"/>
    <w:rsid w:val="00516E03"/>
    <w:rsid w:val="00521C60"/>
    <w:rsid w:val="00521CFB"/>
    <w:rsid w:val="00522756"/>
    <w:rsid w:val="005232DF"/>
    <w:rsid w:val="00535678"/>
    <w:rsid w:val="00544486"/>
    <w:rsid w:val="00544585"/>
    <w:rsid w:val="0056618E"/>
    <w:rsid w:val="005834A2"/>
    <w:rsid w:val="00584615"/>
    <w:rsid w:val="00590D2A"/>
    <w:rsid w:val="00593A0A"/>
    <w:rsid w:val="00593E25"/>
    <w:rsid w:val="00597BC8"/>
    <w:rsid w:val="005A3CCC"/>
    <w:rsid w:val="005A6AF6"/>
    <w:rsid w:val="005A7A63"/>
    <w:rsid w:val="005B0ACB"/>
    <w:rsid w:val="005B1525"/>
    <w:rsid w:val="005B4C1D"/>
    <w:rsid w:val="005B5D16"/>
    <w:rsid w:val="005B66AB"/>
    <w:rsid w:val="005C1710"/>
    <w:rsid w:val="005C2EC7"/>
    <w:rsid w:val="005C375D"/>
    <w:rsid w:val="005C39B0"/>
    <w:rsid w:val="005C3AAB"/>
    <w:rsid w:val="005C6151"/>
    <w:rsid w:val="005D125F"/>
    <w:rsid w:val="005D19B2"/>
    <w:rsid w:val="005D58FE"/>
    <w:rsid w:val="005E5F9B"/>
    <w:rsid w:val="005E6CF3"/>
    <w:rsid w:val="005F7AF9"/>
    <w:rsid w:val="00600EA1"/>
    <w:rsid w:val="00602FB3"/>
    <w:rsid w:val="00610669"/>
    <w:rsid w:val="00614245"/>
    <w:rsid w:val="00615A98"/>
    <w:rsid w:val="00615AA4"/>
    <w:rsid w:val="00616595"/>
    <w:rsid w:val="00616C81"/>
    <w:rsid w:val="006179FE"/>
    <w:rsid w:val="00620CB4"/>
    <w:rsid w:val="0062252B"/>
    <w:rsid w:val="00623DD4"/>
    <w:rsid w:val="006249EE"/>
    <w:rsid w:val="00625717"/>
    <w:rsid w:val="00627627"/>
    <w:rsid w:val="0063372F"/>
    <w:rsid w:val="00644712"/>
    <w:rsid w:val="00660833"/>
    <w:rsid w:val="00671483"/>
    <w:rsid w:val="0067159C"/>
    <w:rsid w:val="006716F4"/>
    <w:rsid w:val="00675231"/>
    <w:rsid w:val="00693423"/>
    <w:rsid w:val="006938EB"/>
    <w:rsid w:val="00693F48"/>
    <w:rsid w:val="00694722"/>
    <w:rsid w:val="00695542"/>
    <w:rsid w:val="006955A3"/>
    <w:rsid w:val="006A1D5D"/>
    <w:rsid w:val="006A3C43"/>
    <w:rsid w:val="006A434E"/>
    <w:rsid w:val="006A4833"/>
    <w:rsid w:val="006A74A2"/>
    <w:rsid w:val="006A7A1E"/>
    <w:rsid w:val="006C3D39"/>
    <w:rsid w:val="006C428E"/>
    <w:rsid w:val="006D02CA"/>
    <w:rsid w:val="006D690E"/>
    <w:rsid w:val="006E0390"/>
    <w:rsid w:val="006F0FE4"/>
    <w:rsid w:val="006F238D"/>
    <w:rsid w:val="006F26CB"/>
    <w:rsid w:val="00702AB0"/>
    <w:rsid w:val="007034B5"/>
    <w:rsid w:val="0071653B"/>
    <w:rsid w:val="00720038"/>
    <w:rsid w:val="00721DFA"/>
    <w:rsid w:val="0072354F"/>
    <w:rsid w:val="007308DD"/>
    <w:rsid w:val="0073345A"/>
    <w:rsid w:val="0073491C"/>
    <w:rsid w:val="007362FB"/>
    <w:rsid w:val="007420A9"/>
    <w:rsid w:val="0074349A"/>
    <w:rsid w:val="00746883"/>
    <w:rsid w:val="00753D01"/>
    <w:rsid w:val="00755A6D"/>
    <w:rsid w:val="007579CA"/>
    <w:rsid w:val="007676B4"/>
    <w:rsid w:val="007746E5"/>
    <w:rsid w:val="00775700"/>
    <w:rsid w:val="00785D07"/>
    <w:rsid w:val="007A0A88"/>
    <w:rsid w:val="007A0CA5"/>
    <w:rsid w:val="007A4445"/>
    <w:rsid w:val="007B0281"/>
    <w:rsid w:val="007B29BE"/>
    <w:rsid w:val="007B620A"/>
    <w:rsid w:val="007B7811"/>
    <w:rsid w:val="007C0C1F"/>
    <w:rsid w:val="007C2B08"/>
    <w:rsid w:val="007C7FF7"/>
    <w:rsid w:val="007D06E9"/>
    <w:rsid w:val="007E1C11"/>
    <w:rsid w:val="007E406A"/>
    <w:rsid w:val="007E6E43"/>
    <w:rsid w:val="007E728F"/>
    <w:rsid w:val="007F0483"/>
    <w:rsid w:val="007F1BF5"/>
    <w:rsid w:val="007F21C4"/>
    <w:rsid w:val="007F5475"/>
    <w:rsid w:val="007F57E4"/>
    <w:rsid w:val="00801AE4"/>
    <w:rsid w:val="00803A0B"/>
    <w:rsid w:val="00803BAE"/>
    <w:rsid w:val="008049BE"/>
    <w:rsid w:val="00811D91"/>
    <w:rsid w:val="00816D81"/>
    <w:rsid w:val="008235A1"/>
    <w:rsid w:val="00827D3A"/>
    <w:rsid w:val="008334BA"/>
    <w:rsid w:val="008371D9"/>
    <w:rsid w:val="00844B6A"/>
    <w:rsid w:val="00846CE6"/>
    <w:rsid w:val="00851EAD"/>
    <w:rsid w:val="00853312"/>
    <w:rsid w:val="008545BC"/>
    <w:rsid w:val="008638A6"/>
    <w:rsid w:val="00863BAC"/>
    <w:rsid w:val="00865F1C"/>
    <w:rsid w:val="0086645B"/>
    <w:rsid w:val="00867E5F"/>
    <w:rsid w:val="008720B5"/>
    <w:rsid w:val="00876CFC"/>
    <w:rsid w:val="00880C95"/>
    <w:rsid w:val="00880CDC"/>
    <w:rsid w:val="00885C92"/>
    <w:rsid w:val="00887D38"/>
    <w:rsid w:val="0089047E"/>
    <w:rsid w:val="00894938"/>
    <w:rsid w:val="00894C6A"/>
    <w:rsid w:val="008953DC"/>
    <w:rsid w:val="008A3131"/>
    <w:rsid w:val="008A4744"/>
    <w:rsid w:val="008A5078"/>
    <w:rsid w:val="008B4AD0"/>
    <w:rsid w:val="008B7062"/>
    <w:rsid w:val="008C0067"/>
    <w:rsid w:val="008C088D"/>
    <w:rsid w:val="008C3D87"/>
    <w:rsid w:val="008D1B6F"/>
    <w:rsid w:val="008D490E"/>
    <w:rsid w:val="008D4CA9"/>
    <w:rsid w:val="008D5021"/>
    <w:rsid w:val="008E002F"/>
    <w:rsid w:val="008E6BD7"/>
    <w:rsid w:val="008F030D"/>
    <w:rsid w:val="008F39AA"/>
    <w:rsid w:val="008F5E87"/>
    <w:rsid w:val="008F75B8"/>
    <w:rsid w:val="00902988"/>
    <w:rsid w:val="00914C4F"/>
    <w:rsid w:val="00916DFA"/>
    <w:rsid w:val="009179B4"/>
    <w:rsid w:val="00930326"/>
    <w:rsid w:val="00932D30"/>
    <w:rsid w:val="00934300"/>
    <w:rsid w:val="00934804"/>
    <w:rsid w:val="00934D3F"/>
    <w:rsid w:val="009427DB"/>
    <w:rsid w:val="00944011"/>
    <w:rsid w:val="0094466D"/>
    <w:rsid w:val="009451BB"/>
    <w:rsid w:val="00946DF2"/>
    <w:rsid w:val="009479C7"/>
    <w:rsid w:val="00950C04"/>
    <w:rsid w:val="009559DE"/>
    <w:rsid w:val="00956AC8"/>
    <w:rsid w:val="00961103"/>
    <w:rsid w:val="00962696"/>
    <w:rsid w:val="00963635"/>
    <w:rsid w:val="00966160"/>
    <w:rsid w:val="009714B2"/>
    <w:rsid w:val="009749A4"/>
    <w:rsid w:val="00975A12"/>
    <w:rsid w:val="00975E72"/>
    <w:rsid w:val="00977FC2"/>
    <w:rsid w:val="00980B8A"/>
    <w:rsid w:val="0098385C"/>
    <w:rsid w:val="00985E84"/>
    <w:rsid w:val="00986F3B"/>
    <w:rsid w:val="009909F4"/>
    <w:rsid w:val="00990DC2"/>
    <w:rsid w:val="00991D77"/>
    <w:rsid w:val="00994503"/>
    <w:rsid w:val="009A1429"/>
    <w:rsid w:val="009A3DC2"/>
    <w:rsid w:val="009B2B7B"/>
    <w:rsid w:val="009B65B5"/>
    <w:rsid w:val="009B6C93"/>
    <w:rsid w:val="009C0B79"/>
    <w:rsid w:val="009C45C9"/>
    <w:rsid w:val="009C600F"/>
    <w:rsid w:val="009D0A29"/>
    <w:rsid w:val="009D4588"/>
    <w:rsid w:val="009D4894"/>
    <w:rsid w:val="009D4C02"/>
    <w:rsid w:val="009E289A"/>
    <w:rsid w:val="009E351C"/>
    <w:rsid w:val="009E492C"/>
    <w:rsid w:val="009E52E6"/>
    <w:rsid w:val="009F02E4"/>
    <w:rsid w:val="009F0E98"/>
    <w:rsid w:val="009F1CF6"/>
    <w:rsid w:val="009F33CA"/>
    <w:rsid w:val="00A01406"/>
    <w:rsid w:val="00A019BA"/>
    <w:rsid w:val="00A12B1C"/>
    <w:rsid w:val="00A2001B"/>
    <w:rsid w:val="00A20C77"/>
    <w:rsid w:val="00A22E73"/>
    <w:rsid w:val="00A278CF"/>
    <w:rsid w:val="00A30753"/>
    <w:rsid w:val="00A3180D"/>
    <w:rsid w:val="00A338E4"/>
    <w:rsid w:val="00A33BCA"/>
    <w:rsid w:val="00A36CAA"/>
    <w:rsid w:val="00A4160F"/>
    <w:rsid w:val="00A51CF8"/>
    <w:rsid w:val="00A527A9"/>
    <w:rsid w:val="00A56AB9"/>
    <w:rsid w:val="00A60FF7"/>
    <w:rsid w:val="00A646EB"/>
    <w:rsid w:val="00A65A6B"/>
    <w:rsid w:val="00A7363F"/>
    <w:rsid w:val="00A8446D"/>
    <w:rsid w:val="00A908D4"/>
    <w:rsid w:val="00A92B6A"/>
    <w:rsid w:val="00A935A8"/>
    <w:rsid w:val="00A9790C"/>
    <w:rsid w:val="00AA04E4"/>
    <w:rsid w:val="00AA44E0"/>
    <w:rsid w:val="00AA68C6"/>
    <w:rsid w:val="00AA7ECB"/>
    <w:rsid w:val="00AB2687"/>
    <w:rsid w:val="00AC269C"/>
    <w:rsid w:val="00AC7C76"/>
    <w:rsid w:val="00AD3CA5"/>
    <w:rsid w:val="00AD4AF0"/>
    <w:rsid w:val="00AD59C2"/>
    <w:rsid w:val="00AD6013"/>
    <w:rsid w:val="00AD7B35"/>
    <w:rsid w:val="00AE06D6"/>
    <w:rsid w:val="00AE2591"/>
    <w:rsid w:val="00AF2386"/>
    <w:rsid w:val="00AF4F31"/>
    <w:rsid w:val="00AF665A"/>
    <w:rsid w:val="00B21468"/>
    <w:rsid w:val="00B23D00"/>
    <w:rsid w:val="00B24701"/>
    <w:rsid w:val="00B2757A"/>
    <w:rsid w:val="00B33CAA"/>
    <w:rsid w:val="00B34A9B"/>
    <w:rsid w:val="00B35839"/>
    <w:rsid w:val="00B41C6C"/>
    <w:rsid w:val="00B42D62"/>
    <w:rsid w:val="00B443A6"/>
    <w:rsid w:val="00B52B5F"/>
    <w:rsid w:val="00B60D7D"/>
    <w:rsid w:val="00B6171A"/>
    <w:rsid w:val="00B64B4D"/>
    <w:rsid w:val="00B6761B"/>
    <w:rsid w:val="00B7667E"/>
    <w:rsid w:val="00B81255"/>
    <w:rsid w:val="00B87E4E"/>
    <w:rsid w:val="00B90F91"/>
    <w:rsid w:val="00B92820"/>
    <w:rsid w:val="00B929E2"/>
    <w:rsid w:val="00B93490"/>
    <w:rsid w:val="00B94151"/>
    <w:rsid w:val="00B9569D"/>
    <w:rsid w:val="00B95F0D"/>
    <w:rsid w:val="00B96831"/>
    <w:rsid w:val="00B97E71"/>
    <w:rsid w:val="00BA37DC"/>
    <w:rsid w:val="00BB3985"/>
    <w:rsid w:val="00BB74EC"/>
    <w:rsid w:val="00BC1323"/>
    <w:rsid w:val="00BC519A"/>
    <w:rsid w:val="00BC6FF1"/>
    <w:rsid w:val="00BD2128"/>
    <w:rsid w:val="00BD2978"/>
    <w:rsid w:val="00BD5E92"/>
    <w:rsid w:val="00BD7CD7"/>
    <w:rsid w:val="00BE1FFD"/>
    <w:rsid w:val="00BE302F"/>
    <w:rsid w:val="00BF7488"/>
    <w:rsid w:val="00C0100A"/>
    <w:rsid w:val="00C041A7"/>
    <w:rsid w:val="00C0491C"/>
    <w:rsid w:val="00C06E14"/>
    <w:rsid w:val="00C11284"/>
    <w:rsid w:val="00C21F99"/>
    <w:rsid w:val="00C250EF"/>
    <w:rsid w:val="00C255F8"/>
    <w:rsid w:val="00C3066C"/>
    <w:rsid w:val="00C30F26"/>
    <w:rsid w:val="00C32355"/>
    <w:rsid w:val="00C35885"/>
    <w:rsid w:val="00C37707"/>
    <w:rsid w:val="00C37FC0"/>
    <w:rsid w:val="00C42FD3"/>
    <w:rsid w:val="00C44610"/>
    <w:rsid w:val="00C45053"/>
    <w:rsid w:val="00C47427"/>
    <w:rsid w:val="00C47D60"/>
    <w:rsid w:val="00C52AE9"/>
    <w:rsid w:val="00C5314B"/>
    <w:rsid w:val="00C536F6"/>
    <w:rsid w:val="00C573CF"/>
    <w:rsid w:val="00C63253"/>
    <w:rsid w:val="00C721E0"/>
    <w:rsid w:val="00C7347E"/>
    <w:rsid w:val="00C73FE3"/>
    <w:rsid w:val="00C76F11"/>
    <w:rsid w:val="00C90DDB"/>
    <w:rsid w:val="00C9683E"/>
    <w:rsid w:val="00C978CF"/>
    <w:rsid w:val="00C97A01"/>
    <w:rsid w:val="00CA0DA6"/>
    <w:rsid w:val="00CA4967"/>
    <w:rsid w:val="00CA54F2"/>
    <w:rsid w:val="00CA561A"/>
    <w:rsid w:val="00CA6119"/>
    <w:rsid w:val="00CA669E"/>
    <w:rsid w:val="00CB12BB"/>
    <w:rsid w:val="00CB1FCA"/>
    <w:rsid w:val="00CB2848"/>
    <w:rsid w:val="00CB6594"/>
    <w:rsid w:val="00CB681F"/>
    <w:rsid w:val="00CC07DC"/>
    <w:rsid w:val="00CC0A81"/>
    <w:rsid w:val="00CC32A7"/>
    <w:rsid w:val="00CC4076"/>
    <w:rsid w:val="00CC485A"/>
    <w:rsid w:val="00CC6D83"/>
    <w:rsid w:val="00CD1DBB"/>
    <w:rsid w:val="00CD3EE5"/>
    <w:rsid w:val="00CD527C"/>
    <w:rsid w:val="00CD53DB"/>
    <w:rsid w:val="00CE19A5"/>
    <w:rsid w:val="00CE571D"/>
    <w:rsid w:val="00CE5DD7"/>
    <w:rsid w:val="00CE7D42"/>
    <w:rsid w:val="00CF7C34"/>
    <w:rsid w:val="00D009BD"/>
    <w:rsid w:val="00D02221"/>
    <w:rsid w:val="00D02FB3"/>
    <w:rsid w:val="00D05E32"/>
    <w:rsid w:val="00D10413"/>
    <w:rsid w:val="00D10CBC"/>
    <w:rsid w:val="00D308CA"/>
    <w:rsid w:val="00D31493"/>
    <w:rsid w:val="00D314E2"/>
    <w:rsid w:val="00D320E4"/>
    <w:rsid w:val="00D33069"/>
    <w:rsid w:val="00D350A3"/>
    <w:rsid w:val="00D35F0C"/>
    <w:rsid w:val="00D42EFC"/>
    <w:rsid w:val="00D448FD"/>
    <w:rsid w:val="00D46AE7"/>
    <w:rsid w:val="00D54092"/>
    <w:rsid w:val="00D54843"/>
    <w:rsid w:val="00D54EB3"/>
    <w:rsid w:val="00D6001E"/>
    <w:rsid w:val="00D61325"/>
    <w:rsid w:val="00D61EB2"/>
    <w:rsid w:val="00D6466D"/>
    <w:rsid w:val="00D675D5"/>
    <w:rsid w:val="00D7174E"/>
    <w:rsid w:val="00D73987"/>
    <w:rsid w:val="00D74553"/>
    <w:rsid w:val="00D7707D"/>
    <w:rsid w:val="00D8021A"/>
    <w:rsid w:val="00D80A03"/>
    <w:rsid w:val="00D81D5B"/>
    <w:rsid w:val="00D82232"/>
    <w:rsid w:val="00D833DC"/>
    <w:rsid w:val="00D83FDD"/>
    <w:rsid w:val="00D84EBD"/>
    <w:rsid w:val="00D8561B"/>
    <w:rsid w:val="00D93729"/>
    <w:rsid w:val="00D93E90"/>
    <w:rsid w:val="00D948C6"/>
    <w:rsid w:val="00DA314D"/>
    <w:rsid w:val="00DA39FB"/>
    <w:rsid w:val="00DB1ECB"/>
    <w:rsid w:val="00DB3D43"/>
    <w:rsid w:val="00DB4493"/>
    <w:rsid w:val="00DB58C0"/>
    <w:rsid w:val="00DB7819"/>
    <w:rsid w:val="00DC43DF"/>
    <w:rsid w:val="00DC4973"/>
    <w:rsid w:val="00DC64EF"/>
    <w:rsid w:val="00DE4731"/>
    <w:rsid w:val="00DE5618"/>
    <w:rsid w:val="00DE64A8"/>
    <w:rsid w:val="00DE6821"/>
    <w:rsid w:val="00DE77A9"/>
    <w:rsid w:val="00DF4A45"/>
    <w:rsid w:val="00DF4F13"/>
    <w:rsid w:val="00DF5F29"/>
    <w:rsid w:val="00DF7C42"/>
    <w:rsid w:val="00E03F5A"/>
    <w:rsid w:val="00E06EF5"/>
    <w:rsid w:val="00E1073D"/>
    <w:rsid w:val="00E1416D"/>
    <w:rsid w:val="00E16A25"/>
    <w:rsid w:val="00E17361"/>
    <w:rsid w:val="00E20443"/>
    <w:rsid w:val="00E224E3"/>
    <w:rsid w:val="00E332BB"/>
    <w:rsid w:val="00E351B0"/>
    <w:rsid w:val="00E35784"/>
    <w:rsid w:val="00E360A9"/>
    <w:rsid w:val="00E3767B"/>
    <w:rsid w:val="00E4029C"/>
    <w:rsid w:val="00E40CD6"/>
    <w:rsid w:val="00E41303"/>
    <w:rsid w:val="00E41917"/>
    <w:rsid w:val="00E41EEF"/>
    <w:rsid w:val="00E43ADF"/>
    <w:rsid w:val="00E47824"/>
    <w:rsid w:val="00E478EA"/>
    <w:rsid w:val="00E51F2E"/>
    <w:rsid w:val="00E60923"/>
    <w:rsid w:val="00E63C06"/>
    <w:rsid w:val="00E64984"/>
    <w:rsid w:val="00E6681F"/>
    <w:rsid w:val="00E66A20"/>
    <w:rsid w:val="00E67AFA"/>
    <w:rsid w:val="00E7137F"/>
    <w:rsid w:val="00E71F56"/>
    <w:rsid w:val="00E73744"/>
    <w:rsid w:val="00E80686"/>
    <w:rsid w:val="00E80B4F"/>
    <w:rsid w:val="00E929F3"/>
    <w:rsid w:val="00E943E6"/>
    <w:rsid w:val="00E97C4A"/>
    <w:rsid w:val="00EA0035"/>
    <w:rsid w:val="00EA1C27"/>
    <w:rsid w:val="00EA1FBA"/>
    <w:rsid w:val="00EA4361"/>
    <w:rsid w:val="00EA47B2"/>
    <w:rsid w:val="00EC0852"/>
    <w:rsid w:val="00ED1DDE"/>
    <w:rsid w:val="00ED2CE5"/>
    <w:rsid w:val="00ED33FF"/>
    <w:rsid w:val="00ED6C73"/>
    <w:rsid w:val="00EE0F7F"/>
    <w:rsid w:val="00EE116B"/>
    <w:rsid w:val="00EE342A"/>
    <w:rsid w:val="00EE3505"/>
    <w:rsid w:val="00F03380"/>
    <w:rsid w:val="00F0387E"/>
    <w:rsid w:val="00F10D59"/>
    <w:rsid w:val="00F12F53"/>
    <w:rsid w:val="00F20772"/>
    <w:rsid w:val="00F210C8"/>
    <w:rsid w:val="00F2743B"/>
    <w:rsid w:val="00F3367E"/>
    <w:rsid w:val="00F36699"/>
    <w:rsid w:val="00F444AD"/>
    <w:rsid w:val="00F45BFA"/>
    <w:rsid w:val="00F52951"/>
    <w:rsid w:val="00F539A9"/>
    <w:rsid w:val="00F54A00"/>
    <w:rsid w:val="00F55D78"/>
    <w:rsid w:val="00F607D4"/>
    <w:rsid w:val="00F724F3"/>
    <w:rsid w:val="00F761B1"/>
    <w:rsid w:val="00F805A9"/>
    <w:rsid w:val="00F82153"/>
    <w:rsid w:val="00F82BFF"/>
    <w:rsid w:val="00F82EC9"/>
    <w:rsid w:val="00F83130"/>
    <w:rsid w:val="00F856C7"/>
    <w:rsid w:val="00F90D91"/>
    <w:rsid w:val="00F917D3"/>
    <w:rsid w:val="00F97590"/>
    <w:rsid w:val="00F9790F"/>
    <w:rsid w:val="00FA0964"/>
    <w:rsid w:val="00FA7F56"/>
    <w:rsid w:val="00FB1C03"/>
    <w:rsid w:val="00FB1DB4"/>
    <w:rsid w:val="00FB51FE"/>
    <w:rsid w:val="00FB7063"/>
    <w:rsid w:val="00FD0954"/>
    <w:rsid w:val="00FD144D"/>
    <w:rsid w:val="00FD5FAB"/>
    <w:rsid w:val="00FE5CEC"/>
    <w:rsid w:val="00FE5DAD"/>
    <w:rsid w:val="00FE5EA1"/>
    <w:rsid w:val="00FE694C"/>
    <w:rsid w:val="00FE783A"/>
    <w:rsid w:val="00FF231A"/>
    <w:rsid w:val="00FF3949"/>
    <w:rsid w:val="1CE01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FC1BC-1A1D-40C2-A490-4FF1EE64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E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E8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3E8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qFormat/>
    <w:rsid w:val="000A3E84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rsid w:val="000A3E84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A3E84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rsid w:val="000A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0A3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0A3E84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A3E84"/>
  </w:style>
  <w:style w:type="character" w:customStyle="1" w:styleId="ab">
    <w:name w:val="Нижний колонтитул Знак"/>
    <w:basedOn w:val="a0"/>
    <w:link w:val="aa"/>
    <w:uiPriority w:val="99"/>
    <w:rsid w:val="000A3E84"/>
  </w:style>
  <w:style w:type="character" w:customStyle="1" w:styleId="3">
    <w:name w:val="Заголовок №3_"/>
    <w:basedOn w:val="a0"/>
    <w:link w:val="30"/>
    <w:qFormat/>
    <w:rsid w:val="000A3E84"/>
    <w:rPr>
      <w:rFonts w:ascii="Franklin Gothic Book" w:hAnsi="Franklin Gothic Book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qFormat/>
    <w:rsid w:val="000A3E84"/>
    <w:pPr>
      <w:widowControl w:val="0"/>
      <w:shd w:val="clear" w:color="auto" w:fill="FFFFFF"/>
      <w:spacing w:before="180" w:after="180" w:line="240" w:lineRule="atLeast"/>
      <w:outlineLvl w:val="2"/>
    </w:pPr>
    <w:rPr>
      <w:rFonts w:ascii="Franklin Gothic Book" w:hAnsi="Franklin Gothic Book"/>
      <w:b/>
      <w:bCs/>
    </w:rPr>
  </w:style>
  <w:style w:type="character" w:customStyle="1" w:styleId="5">
    <w:name w:val="Основной текст (5)_"/>
    <w:basedOn w:val="a0"/>
    <w:link w:val="50"/>
    <w:rsid w:val="000A3E84"/>
    <w:rPr>
      <w:rFonts w:ascii="Franklin Gothic Book" w:hAnsi="Franklin Gothic Book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0A3E84"/>
    <w:pPr>
      <w:widowControl w:val="0"/>
      <w:shd w:val="clear" w:color="auto" w:fill="FFFFFF"/>
      <w:spacing w:before="300" w:after="180" w:line="288" w:lineRule="exact"/>
    </w:pPr>
    <w:rPr>
      <w:rFonts w:ascii="Franklin Gothic Book" w:hAnsi="Franklin Gothic Book"/>
      <w:sz w:val="23"/>
      <w:szCs w:val="23"/>
    </w:rPr>
  </w:style>
  <w:style w:type="paragraph" w:customStyle="1" w:styleId="31">
    <w:name w:val="Основной текст3"/>
    <w:basedOn w:val="a"/>
    <w:rsid w:val="000A3E84"/>
    <w:pPr>
      <w:widowControl w:val="0"/>
      <w:shd w:val="clear" w:color="auto" w:fill="FFFFFF"/>
      <w:spacing w:after="0" w:line="106" w:lineRule="exact"/>
      <w:jc w:val="both"/>
    </w:pPr>
    <w:rPr>
      <w:rFonts w:ascii="Times New Roman" w:eastAsia="Times New Roman" w:hAnsi="Times New Roman" w:cs="Times New Roman"/>
      <w:color w:val="000000"/>
      <w:spacing w:val="3"/>
      <w:sz w:val="18"/>
      <w:szCs w:val="18"/>
      <w:lang w:bidi="ru-RU"/>
    </w:rPr>
  </w:style>
  <w:style w:type="character" w:customStyle="1" w:styleId="0pt">
    <w:name w:val="Основной текст + Интервал 0 pt"/>
    <w:basedOn w:val="a0"/>
    <w:rsid w:val="000A3E84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0A3E84"/>
    <w:pPr>
      <w:widowControl w:val="0"/>
      <w:shd w:val="clear" w:color="auto" w:fill="FFFFFF"/>
      <w:spacing w:after="0" w:line="226" w:lineRule="exact"/>
      <w:ind w:hanging="260"/>
      <w:jc w:val="both"/>
    </w:pPr>
    <w:rPr>
      <w:rFonts w:ascii="Times New Roman" w:eastAsia="Times New Roman" w:hAnsi="Times New Roman" w:cs="Times New Roman"/>
      <w:color w:val="000000"/>
      <w:spacing w:val="7"/>
      <w:sz w:val="17"/>
      <w:szCs w:val="17"/>
      <w:lang w:bidi="ru-RU"/>
    </w:rPr>
  </w:style>
  <w:style w:type="character" w:customStyle="1" w:styleId="4">
    <w:name w:val="Основной текст (4)_"/>
    <w:basedOn w:val="a0"/>
    <w:link w:val="40"/>
    <w:rsid w:val="000A3E84"/>
    <w:rPr>
      <w:i/>
      <w:i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3E84"/>
    <w:pPr>
      <w:widowControl w:val="0"/>
      <w:shd w:val="clear" w:color="auto" w:fill="FFFFFF"/>
      <w:spacing w:after="0" w:line="226" w:lineRule="exact"/>
      <w:ind w:hanging="200"/>
      <w:jc w:val="both"/>
    </w:pPr>
    <w:rPr>
      <w:i/>
      <w:iCs/>
      <w:sz w:val="17"/>
      <w:szCs w:val="17"/>
    </w:rPr>
  </w:style>
  <w:style w:type="character" w:customStyle="1" w:styleId="0pt0">
    <w:name w:val="Основной текст + Полужирный;Интервал 0 pt"/>
    <w:basedOn w:val="a0"/>
    <w:rsid w:val="000A3E84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"/>
    <w:basedOn w:val="a0"/>
    <w:rsid w:val="000A3E8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Не курсив;Интервал 0 pt"/>
    <w:basedOn w:val="4"/>
    <w:rsid w:val="000A3E84"/>
    <w:rPr>
      <w:rFonts w:ascii="Times New Roman" w:eastAsia="Times New Roman" w:hAnsi="Times New Roman" w:cs="Times New Roman"/>
      <w:i/>
      <w:iCs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0pt0">
    <w:name w:val="Основной текст (4) + Полужирный;Не курсив;Интервал 0 pt"/>
    <w:basedOn w:val="4"/>
    <w:rsid w:val="000A3E84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0A3E84"/>
    <w:rPr>
      <w:b/>
      <w:bCs/>
      <w:spacing w:val="-1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A3E84"/>
    <w:pPr>
      <w:widowControl w:val="0"/>
      <w:shd w:val="clear" w:color="auto" w:fill="FFFFFF"/>
      <w:spacing w:before="120" w:after="120" w:line="0" w:lineRule="atLeast"/>
      <w:ind w:hanging="220"/>
      <w:jc w:val="both"/>
    </w:pPr>
    <w:rPr>
      <w:b/>
      <w:bCs/>
      <w:spacing w:val="-1"/>
      <w:sz w:val="18"/>
      <w:szCs w:val="18"/>
    </w:rPr>
  </w:style>
  <w:style w:type="character" w:customStyle="1" w:styleId="85pt">
    <w:name w:val="Основной текст + 8;5 pt;Полужирный"/>
    <w:basedOn w:val="a0"/>
    <w:rsid w:val="000A3E84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0A3E84"/>
    <w:pPr>
      <w:ind w:left="720"/>
      <w:contextualSpacing/>
    </w:pPr>
  </w:style>
  <w:style w:type="character" w:customStyle="1" w:styleId="510">
    <w:name w:val="Основной текст (5) + 10"/>
    <w:basedOn w:val="5"/>
    <w:rsid w:val="000A3E84"/>
    <w:rPr>
      <w:rFonts w:ascii="Franklin Gothic Book" w:hAnsi="Franklin Gothic Book"/>
      <w:spacing w:val="10"/>
      <w:sz w:val="21"/>
      <w:szCs w:val="21"/>
      <w:shd w:val="clear" w:color="auto" w:fill="FFFFFF"/>
    </w:rPr>
  </w:style>
  <w:style w:type="character" w:customStyle="1" w:styleId="20pt">
    <w:name w:val="Основной текст (2) + Интервал 0 pt"/>
    <w:basedOn w:val="20"/>
    <w:rsid w:val="000A3E84"/>
    <w:rPr>
      <w:b/>
      <w:bCs/>
      <w:color w:val="000000"/>
      <w:spacing w:val="19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5pt0pt75">
    <w:name w:val="Основной текст + 11;5 pt;Полужирный;Интервал 0 pt;Масштаб 75%"/>
    <w:basedOn w:val="a0"/>
    <w:rsid w:val="000A3E84"/>
    <w:rPr>
      <w:rFonts w:ascii="Times New Roman" w:eastAsia="Times New Roman" w:hAnsi="Times New Roman" w:cs="Times New Roman"/>
      <w:b/>
      <w:bCs/>
      <w:color w:val="000000"/>
      <w:spacing w:val="4"/>
      <w:w w:val="75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f">
    <w:name w:val="No Spacing"/>
    <w:basedOn w:val="a"/>
    <w:link w:val="af0"/>
    <w:qFormat/>
    <w:rsid w:val="000A3E84"/>
    <w:pPr>
      <w:spacing w:after="0" w:line="240" w:lineRule="auto"/>
    </w:pPr>
    <w:rPr>
      <w:rFonts w:ascii="Cambria" w:eastAsia="Times New Roman" w:hAnsi="Cambria" w:cs="Times New Roman"/>
    </w:rPr>
  </w:style>
  <w:style w:type="paragraph" w:customStyle="1" w:styleId="c5">
    <w:name w:val="c5"/>
    <w:basedOn w:val="a"/>
    <w:rsid w:val="000A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Без интервала Знак"/>
    <w:basedOn w:val="a0"/>
    <w:link w:val="af"/>
    <w:locked/>
    <w:rsid w:val="000A3E84"/>
    <w:rPr>
      <w:rFonts w:ascii="Cambria" w:eastAsia="Times New Roman" w:hAnsi="Cambria" w:cs="Times New Roman"/>
    </w:rPr>
  </w:style>
  <w:style w:type="paragraph" w:customStyle="1" w:styleId="Default">
    <w:name w:val="Default"/>
    <w:rsid w:val="000A3E8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rsid w:val="000A3E8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A885C-0B0D-4662-B683-67449ADD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asus</cp:lastModifiedBy>
  <cp:revision>10</cp:revision>
  <cp:lastPrinted>2023-09-02T12:05:00Z</cp:lastPrinted>
  <dcterms:created xsi:type="dcterms:W3CDTF">2023-09-13T19:07:00Z</dcterms:created>
  <dcterms:modified xsi:type="dcterms:W3CDTF">2023-09-20T09:58:00Z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2C52A52377E1463C97BB86C55E548929</vt:lpwstr>
  </property>
</Properties>
</file>